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9AB4" w14:textId="225644BA" w:rsidR="00466F7E" w:rsidRPr="00466F7E" w:rsidRDefault="00466F7E" w:rsidP="00466F7E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466F7E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</w:p>
    <w:p w14:paraId="1365CD66" w14:textId="77777777" w:rsidR="00466F7E" w:rsidRPr="00466F7E" w:rsidRDefault="00466F7E" w:rsidP="00466F7E">
      <w:pPr>
        <w:pStyle w:val="afc"/>
        <w:jc w:val="right"/>
        <w:rPr>
          <w:rFonts w:eastAsia="Calibri"/>
          <w:sz w:val="22"/>
          <w:szCs w:val="22"/>
          <w:lang w:eastAsia="en-US"/>
        </w:rPr>
      </w:pPr>
      <w:r w:rsidRPr="00466F7E">
        <w:rPr>
          <w:sz w:val="22"/>
          <w:szCs w:val="22"/>
        </w:rPr>
        <w:t>к Договору №_____________ от «___» ___________ 202_ г</w:t>
      </w:r>
    </w:p>
    <w:p w14:paraId="71150F60" w14:textId="77777777" w:rsidR="00DA7289" w:rsidRPr="00B775A0" w:rsidRDefault="00DA7289" w:rsidP="00DA7289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4FFBB88E" w14:textId="00E83BB3" w:rsidR="00FC3789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0" w:name="_Toc521597252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Порядок планирования, контроля и отчетности о выполнении работ по договору</w:t>
      </w:r>
      <w:bookmarkEnd w:id="0"/>
    </w:p>
    <w:p w14:paraId="0266084A" w14:textId="77777777" w:rsidR="00E13A0D" w:rsidRDefault="00E13A0D" w:rsidP="00E13A0D">
      <w:pPr>
        <w:pStyle w:val="afe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 выполнение строительно-монтажных и пусконаладочных работ </w:t>
      </w:r>
    </w:p>
    <w:p w14:paraId="6F68A098" w14:textId="77777777" w:rsidR="005D25CF" w:rsidRDefault="00E13A0D" w:rsidP="00E13A0D">
      <w:pPr>
        <w:pStyle w:val="-"/>
        <w:spacing w:before="0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по проекту</w:t>
      </w:r>
      <w:r>
        <w:rPr>
          <w:sz w:val="22"/>
          <w:szCs w:val="22"/>
          <w:lang w:val="ru-RU"/>
        </w:rPr>
        <w:br/>
        <w:t>«Реко</w:t>
      </w:r>
      <w:r w:rsidR="009E7191">
        <w:rPr>
          <w:sz w:val="22"/>
          <w:szCs w:val="22"/>
          <w:lang w:val="ru-RU"/>
        </w:rPr>
        <w:t>нструкция Дудинской нефтебазы</w:t>
      </w:r>
      <w:r>
        <w:rPr>
          <w:sz w:val="22"/>
          <w:szCs w:val="22"/>
          <w:lang w:val="ru-RU"/>
        </w:rPr>
        <w:t>», шифр: РН-</w:t>
      </w:r>
      <w:r w:rsidR="009E7191">
        <w:rPr>
          <w:sz w:val="22"/>
          <w:szCs w:val="22"/>
          <w:lang w:val="ru-RU"/>
        </w:rPr>
        <w:t>Д</w:t>
      </w:r>
      <w:r>
        <w:rPr>
          <w:sz w:val="22"/>
          <w:szCs w:val="22"/>
          <w:lang w:val="ru-RU"/>
        </w:rPr>
        <w:t xml:space="preserve">, </w:t>
      </w:r>
    </w:p>
    <w:p w14:paraId="1F58BB21" w14:textId="6E4B3A8A" w:rsidR="00E13A0D" w:rsidRDefault="00E13A0D" w:rsidP="00E13A0D">
      <w:pPr>
        <w:pStyle w:val="-"/>
        <w:spacing w:before="0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(Этап строительства 1</w:t>
      </w:r>
      <w:r w:rsidR="000555E4">
        <w:rPr>
          <w:sz w:val="22"/>
          <w:szCs w:val="22"/>
          <w:lang w:val="ru-RU"/>
        </w:rPr>
        <w:t xml:space="preserve"> </w:t>
      </w:r>
      <w:r w:rsidR="005D25CF">
        <w:rPr>
          <w:sz w:val="22"/>
          <w:szCs w:val="22"/>
          <w:lang w:val="ru-RU"/>
        </w:rPr>
        <w:t>(часть работ)</w:t>
      </w:r>
      <w:r w:rsidR="009E7191">
        <w:rPr>
          <w:sz w:val="22"/>
          <w:szCs w:val="22"/>
          <w:lang w:val="ru-RU"/>
        </w:rPr>
        <w:t xml:space="preserve">, </w:t>
      </w:r>
      <w:r w:rsidR="000555E4">
        <w:rPr>
          <w:sz w:val="22"/>
          <w:szCs w:val="22"/>
          <w:lang w:val="ru-RU"/>
        </w:rPr>
        <w:t xml:space="preserve">8 </w:t>
      </w:r>
      <w:r w:rsidR="005D25CF">
        <w:rPr>
          <w:sz w:val="22"/>
          <w:szCs w:val="22"/>
          <w:lang w:val="ru-RU"/>
        </w:rPr>
        <w:t>(часть работ)</w:t>
      </w:r>
      <w:r>
        <w:rPr>
          <w:sz w:val="22"/>
          <w:szCs w:val="22"/>
          <w:lang w:val="ru-RU"/>
        </w:rPr>
        <w:t>)</w:t>
      </w:r>
    </w:p>
    <w:p w14:paraId="6846F50D" w14:textId="77777777" w:rsidR="00E13A0D" w:rsidRPr="00E13A0D" w:rsidRDefault="00E13A0D" w:rsidP="00E13A0D">
      <w:pPr>
        <w:rPr>
          <w:lang w:val="ru-RU"/>
        </w:rPr>
      </w:pPr>
    </w:p>
    <w:p w14:paraId="06E401F8" w14:textId="77777777" w:rsidR="00DA7289" w:rsidRPr="00B775A0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bookmarkStart w:id="1" w:name="_GoBack"/>
      <w:bookmarkEnd w:id="1"/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2"/>
          <w:szCs w:val="22"/>
          <w:lang w:val="ru"/>
        </w:rPr>
        <w:id w:val="-19942285"/>
        <w:docPartObj>
          <w:docPartGallery w:val="Table of Contents"/>
          <w:docPartUnique/>
        </w:docPartObj>
      </w:sdtPr>
      <w:sdtEndPr/>
      <w:sdtContent>
        <w:p w14:paraId="742C4D86" w14:textId="77777777" w:rsidR="007D0894" w:rsidRPr="00B775A0" w:rsidRDefault="007D0894">
          <w:pPr>
            <w:pStyle w:val="af6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t>Оглавление</w:t>
          </w:r>
        </w:p>
        <w:p w14:paraId="62A703FD" w14:textId="2D6B662D" w:rsidR="00B05EAB" w:rsidRPr="00B775A0" w:rsidRDefault="007D0894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fldChar w:fldCharType="begin"/>
          </w: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instrText xml:space="preserve"> TOC \o "1-3" \h \z \u </w:instrText>
          </w: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fldChar w:fldCharType="separate"/>
          </w:r>
          <w:hyperlink w:anchor="_Toc521597252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Порядок планирования, контроля и отчетности о выполнении работ по договору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_Toc521597252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1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C50F9EB" w14:textId="2F30EE1B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3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1.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Кадровые вопросы: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_Toc521597253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99093A0" w14:textId="1FB006E7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4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2.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Детальный календарно-сетевой график: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_Toc521597254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7C2025" w14:textId="37DDD4FF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5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3.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Ресурсные и вспомогательные графики: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_Toc521597255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E9D5B3" w14:textId="6F5679AC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6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4.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Оперативное планирование Работ: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_Toc521597256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B81EF3" w14:textId="660B47F4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7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5.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Оперативная отчётность о ходе выполнения Работ: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_Toc521597257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4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8831D6" w14:textId="6C1B9A93" w:rsidR="00B05EAB" w:rsidRPr="00B775A0" w:rsidRDefault="00426B38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8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6.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Проведение совещаний: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_Toc521597258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4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ECA53F" w14:textId="69055739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9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А. Пример детального календарно-сетевого графика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_Toc521597259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6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98C5F2A" w14:textId="6B09937C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0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Б. Образец Плана выполнения физических объемов основных работ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_Toc521597260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7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2BC311" w14:textId="7A19D24C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1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В. Образец Плана мобилизации персонала и строительной техники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_Toc521597261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8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E76A33" w14:textId="42577060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2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Г. Образец План-задания выполнения работ на следующий месяц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_Toc521597262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9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E1E64B" w14:textId="59B9C715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3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Д. Образец Отчета об исполнении План-задания выполнения работ на следующий месяц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_Toc521597263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13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4C94D4" w14:textId="3E5C61B5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4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З. Образец Отчета о поставке и передаче в монтаж материально-технических ресурсов в зоне ответственност</w:t>
            </w:r>
            <w:r w:rsidR="004751DD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и П</w:t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одрядчика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_Toc521597264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21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F64ABB" w14:textId="55AF945F" w:rsidR="00B05EAB" w:rsidRPr="00B775A0" w:rsidRDefault="00426B38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5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И. Образец Отчета о готовности Исполнительной документации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_Toc521597265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9DA6E0" w14:textId="77777777" w:rsidR="007D0894" w:rsidRPr="00B775A0" w:rsidRDefault="007D0894">
          <w:pPr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B775A0"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  <w:fldChar w:fldCharType="end"/>
          </w:r>
        </w:p>
      </w:sdtContent>
    </w:sdt>
    <w:p w14:paraId="5D17A907" w14:textId="77777777" w:rsidR="007D0894" w:rsidRPr="00B775A0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FBC6096" w14:textId="77777777" w:rsidR="007D0894" w:rsidRPr="00B775A0" w:rsidRDefault="007D0894">
      <w:pPr>
        <w:spacing w:after="160" w:line="259" w:lineRule="auto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br w:type="page"/>
      </w:r>
    </w:p>
    <w:p w14:paraId="28D23BAD" w14:textId="77777777" w:rsidR="007E77AA" w:rsidRPr="00B775A0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2" w:name="_Toc521597253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>Кадровые вопросы:</w:t>
      </w:r>
      <w:bookmarkEnd w:id="2"/>
    </w:p>
    <w:p w14:paraId="244825F4" w14:textId="592299A8" w:rsidR="00341FC4" w:rsidRPr="00B775A0" w:rsidRDefault="004751D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обязан в срок не позднее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 назначить 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Заказчику о фактически выполненных объемах работ, а также за своевременное предоставление 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Заказчику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достоверной отчетности о ходе выполнения Работ по Договору.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7EE4CDC4" w14:textId="77777777" w:rsidR="00431DF4" w:rsidRPr="00B775A0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ФИО Ответственного и его контактная информация должны быть доведены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 Заказчика в письменном виде официальным письмом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2AB6C706" w14:textId="6FF4EE42" w:rsidR="00D07166" w:rsidRPr="00B775A0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От имени Заказчика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Приложения А; Б; В; Г; Д; З; И подписывают уполномоченные представители Сторон</w:t>
      </w:r>
      <w:r w:rsidR="00FE04B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FE04B8" w:rsidRPr="00B775A0">
        <w:rPr>
          <w:rFonts w:ascii="Times New Roman" w:hAnsi="Times New Roman" w:cs="Times New Roman"/>
          <w:sz w:val="22"/>
          <w:szCs w:val="22"/>
        </w:rPr>
        <w:t>с соблюдением пункта 2.2 настоящего Порядка. От имени Заказчика приложения подписывает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Руководитель подразделения Заказчика, для которого непосредственно выполняются работы по Договору, либо лицо его замещающее, действующее на основании выданной ему доверенности. Полномочия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должны быть подтверждены доверенностью, удостоверяющей право должностных лиц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действовать от его имени, а также организационно-распорядительными документами о назначении должностных лиц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6AF427C4" w14:textId="77777777" w:rsidR="007E77AA" w:rsidRPr="00B775A0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3" w:name="_Toc521597254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Детальный календарно-сетевой график:</w:t>
      </w:r>
      <w:bookmarkEnd w:id="3"/>
    </w:p>
    <w:p w14:paraId="33A6707B" w14:textId="0EAD436F" w:rsidR="00431DF4" w:rsidRPr="00B775A0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обязан на основе Графика производства работ в срок не позднее 30 </w:t>
      </w:r>
      <w:r w:rsidR="00FE04B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(тридцати) 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</w:rPr>
        <w:t>календарных дней с даты заключения Договора разработать и согласовать с Заказчиком Детальный календарно-сетевой график выполнения всего объема Работ по Договору.</w:t>
      </w:r>
    </w:p>
    <w:p w14:paraId="1335F647" w14:textId="4FC3C9DB" w:rsidR="00194652" w:rsidRPr="00B775A0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обязан в течении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после получения от Заказчика Рабочей документации в полном объеме</w:t>
      </w:r>
      <w:r w:rsidR="002E76C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проверить корректность и полноту ранее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</w:rPr>
        <w:t>разработанн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ых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Графика производства работ и 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Детального календарно-сетевого графика, и при необходимости уточнить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их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, при этом дата окончания выполнения работ по Договору изменению не подлежит. Уточненный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 производства работ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после согласования с Заказчиком оформляется путем заключения Дополнительного соглашения к Договору, и подлежит безусловному исполнению со стороны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1835C23C" w14:textId="640A24DC" w:rsidR="002E76CC" w:rsidRPr="00B775A0" w:rsidRDefault="002E76CC" w:rsidP="002E76CC">
      <w:pPr>
        <w:pStyle w:val="a9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течение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7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семи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 календарных дней с даты получения от Подрядчика у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точненн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ого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Графика производства работ Заказчик обязан согласовать его или направить мотивированный отказ от согласования с перечнем замечаний.</w:t>
      </w:r>
    </w:p>
    <w:p w14:paraId="1BE46023" w14:textId="6A352E7A" w:rsidR="008E1396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ежедекадно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актуализируется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до момента выполнения всего объема Работ по Договору</w:t>
      </w:r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(актуализация графика, не является основанием для переутверждения Графика производства работ, согласованного Заказчиком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2348E107" w14:textId="77777777" w:rsidR="008E1396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Детализация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5D5BE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Образец Детального КСГ приведен в </w: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begin"/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instrText xml:space="preserve"> REF _Ref485982731 \h  \* MERGEFORMAT </w:instrTex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Приложение А. Пример детального календарно-сетево</w:t>
      </w:r>
      <w:r w:rsidR="0075252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го графика</w: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end"/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3DED99DE" w14:textId="77777777" w:rsidR="007E77AA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является 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для Заказчика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основным документом календарно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-сетевого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планирования 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и контроля выполнения Работ по Договору до момента исполнения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всех обязательство по Договору.</w:t>
      </w:r>
    </w:p>
    <w:p w14:paraId="5F34A8B2" w14:textId="1E6E4710" w:rsidR="008E1396" w:rsidRPr="00B775A0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Результатом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разработки, актуализации и детализации Детального КСГ является Целевой план (соответствующий 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Графику производства работ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Договору).</w:t>
      </w:r>
      <w:r w:rsidR="0092255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Целевой план и Текущий график должны быть сопоставимы между собой в целях из сравнения и формирования отчетности о ходе выполнения Работ по Договору.</w:t>
      </w:r>
    </w:p>
    <w:p w14:paraId="4F8847D8" w14:textId="77777777" w:rsidR="00C97D47" w:rsidRPr="00B775A0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4" w:name="_Toc521597255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Ресурсные и вспомогательные графики</w:t>
      </w:r>
      <w:r w:rsidR="00F6104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:</w:t>
      </w:r>
      <w:bookmarkEnd w:id="4"/>
    </w:p>
    <w:p w14:paraId="3A39149E" w14:textId="4270A06A" w:rsidR="009304B3" w:rsidRPr="00B775A0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Детальным календарно-сетевым графиком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, определяются Планом выполнения физических объемов основных работ (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_Ref485989814 \h  \* MERGEFORMAT </w:instrTex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Б. Образец Плана выполнения физических объемов основных работ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План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выполнения физических объемов основных работ формируется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основании Детального календарно-сетевого графика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весь объем Работ по Договору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>не позднее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15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подписывается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Уполномоченным представителем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 стороны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направляется Заказчику официальным письмом.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 выполнения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lastRenderedPageBreak/>
        <w:t>физических объемов основных работ переутверждается в случае переутверждения Детального календарно-сетевого графика.</w:t>
      </w:r>
    </w:p>
    <w:p w14:paraId="3AD8C17F" w14:textId="44458142" w:rsidR="00591705" w:rsidRPr="00B775A0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Количество ресурсов, которые должен привлечь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согласно условиям Договора в соответствии с Графиком производства работ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Детальным календарно-сетевым графиком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 (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_Ref485989828 \h  \* MERGEFORMAT </w:instrTex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В. Образец Плана мобилизации персонала и строительной техники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мобилизации персонала и строительной техники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формируется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на основании Детального календарно-сетевого графика и Плана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выполнения физических объемов основных работ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весь объем Работ по Договору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>не позднее 30 календарных дней с даты заключения Договора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подписывается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Уполномоченным представителем</w:t>
      </w:r>
      <w:r w:rsidR="00166C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со стороны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направляется Заказчику официальным письмом.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переутверждается в случае переутверждения Детального календарно-сетевого графика и Плана выполнения физических объемов основных работ.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 имеет право потребовать от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обоснованное увеличение численности персонала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занятого в выполнении Работ.</w:t>
      </w:r>
    </w:p>
    <w:p w14:paraId="6BD962FB" w14:textId="77777777" w:rsidR="00F6104D" w:rsidRPr="00B775A0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5" w:name="_Toc521597256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Оперативное планирование Работ:</w:t>
      </w:r>
      <w:bookmarkEnd w:id="5"/>
    </w:p>
    <w:p w14:paraId="0DB7216F" w14:textId="3B79515E" w:rsidR="00A42B35" w:rsidRPr="00B775A0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Актуализированный 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календарно-сетевой график выполнения всего объема Работ по Договору</w:t>
      </w:r>
      <w:r w:rsidR="00381CE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ежедекадн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</w:t>
      </w:r>
      <w:r w:rsidR="00F61C7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передается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2AC5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Заказчику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в электронном виде в формате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Oracle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Primavera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458A68AE" w14:textId="3B42C99D" w:rsidR="00661CBE" w:rsidRPr="00B775A0" w:rsidRDefault="00EF09EA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, в срок до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20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числа текущего месяца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а основании актуализированного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Детального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календарно-сетевого графика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формате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Oracle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Primavera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готовит План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подекадной разбивке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, с учетом восполнения ранее допущенных отставаний от плана, если таковые имеются. План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направляется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Заказчику</w:t>
      </w:r>
      <w:r w:rsidR="00BD74E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официальным письмом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информативно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69DEAE61" w14:textId="77777777" w:rsidR="00A65220" w:rsidRPr="00B775A0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План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_Ref485994047 \h  \* MERGEFORMAT </w:instrTex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Г. Образец План-задания выполнения работ на следующий месяц</w: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) включает в себя (но не ограничиваясь):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1ED4B0E8" w14:textId="77777777" w:rsidR="00A65220" w:rsidRPr="00B775A0" w:rsidRDefault="00A65220" w:rsidP="00BD74E7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лан выполнения </w:t>
      </w:r>
      <w:r w:rsidR="00BD74E7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работ на месяц, </w:t>
      </w:r>
    </w:p>
    <w:p w14:paraId="60937CCF" w14:textId="77777777" w:rsidR="00A65220" w:rsidRPr="00B775A0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мобилизации персонала на месяц;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15280AD0" w14:textId="77777777" w:rsidR="00A65220" w:rsidRPr="00B775A0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мобилизации техники на месяц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</w:t>
      </w:r>
    </w:p>
    <w:p w14:paraId="3C337979" w14:textId="77777777" w:rsidR="00F6104D" w:rsidRPr="00B775A0" w:rsidRDefault="00456327" w:rsidP="00A65220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План-фактный и факторный анализ причин отклонений.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мероприятий по ликвидации отставания от Плана, если таковое имеется (с указанием сроков и ответственных).</w:t>
      </w:r>
    </w:p>
    <w:p w14:paraId="1DC7DB5E" w14:textId="19EA6B8E" w:rsidR="00A65220" w:rsidRPr="00B775A0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После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подготовки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План-задания выполнения работ на следующий месяц,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обязан 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течении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календарных дней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но не позже </w:t>
      </w:r>
      <w:r w:rsidR="00180FC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последнего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числа </w:t>
      </w:r>
      <w:r w:rsidR="00180FC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предшествующего отчетному 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месяца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на основании принятого План-задания разработать Месячно-суточные графики выполнения работ собственными силами и силами привлеченных субподрядных организаций, направить Месячно-суточные графики для исполнения производителям работ, в том числе в субподрядные организации.</w:t>
      </w:r>
    </w:p>
    <w:p w14:paraId="173778C5" w14:textId="77777777" w:rsidR="00297274" w:rsidRPr="00B775A0" w:rsidRDefault="004751D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организовать процесс месячно-суточного планирования и отчетности при выполнении Работ по Договору собственными силами и силами привлеченных субподрядных организаций.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4620EC51" w14:textId="77777777" w:rsidR="00297274" w:rsidRPr="00B775A0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случае не достижения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плановых объемов работ, указанных План-заданиях и Месячно-суточных графиках, Заказчик имеет право требовать от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согласовано, что такое требование Заказчика не влечет за собой увеличение стоимости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Р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абот по данному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Д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оговору.</w:t>
      </w:r>
    </w:p>
    <w:p w14:paraId="7816B597" w14:textId="290A3BE9" w:rsidR="00A65220" w:rsidRPr="00B775A0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 предстоящих изменениях не позднее, чем за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15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до даты предоставления документа.</w:t>
      </w:r>
    </w:p>
    <w:p w14:paraId="1A415DB7" w14:textId="77777777" w:rsidR="00F6104D" w:rsidRPr="00B775A0" w:rsidRDefault="00F6104D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8B4F2B2" w14:textId="77777777" w:rsidR="00F6104D" w:rsidRPr="00B775A0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6" w:name="_Toc521597257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Оперативная </w:t>
      </w:r>
      <w:r w:rsidR="00CD5985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отчётность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о ходе выполнения Работ:</w:t>
      </w:r>
      <w:bookmarkEnd w:id="6"/>
    </w:p>
    <w:p w14:paraId="30CF7FDD" w14:textId="77777777" w:rsidR="00504D11" w:rsidRPr="00B775A0" w:rsidRDefault="00504D11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Все планово-отчетные документы и письма, направляемые Сторонами друг другу в рамках настоящего Приложения, разрабатываются в целях строительного контроля Заказчика и ни при каких обстоятельствах не направлены на какое-либо изменение сроков выполнения Работ, предусмотренных Договоров, Графиком производства Работ, Реестром вех.</w:t>
      </w:r>
    </w:p>
    <w:p w14:paraId="23691C06" w14:textId="19D04581" w:rsidR="005973DA" w:rsidRPr="00B775A0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Все планово-отчетные документы и письма, направляемые Сторонами друг другу по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должны направляться на следующие а</w:t>
      </w:r>
      <w:r w:rsidR="001B3A1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дреса: почтовый ящик Заказчика </w:t>
      </w:r>
      <w:r w:rsidR="00E73F6F" w:rsidRPr="00FE0295">
        <w:rPr>
          <w:rFonts w:ascii="Times New Roman" w:hAnsi="Times New Roman" w:cs="Times New Roman"/>
          <w:color w:val="auto"/>
          <w:sz w:val="22"/>
          <w:szCs w:val="22"/>
          <w:lang w:val="ru-RU"/>
        </w:rPr>
        <w:t>PriemnayaPU@nornik.ru</w:t>
      </w:r>
      <w:r w:rsidR="00D3422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</w:t>
      </w:r>
      <w:r w:rsidR="00D34228" w:rsidRPr="00B775A0">
        <w:rPr>
          <w:rFonts w:ascii="Times New Roman" w:hAnsi="Times New Roman" w:cs="Times New Roman"/>
          <w:i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почтовый ящик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–</w:t>
      </w:r>
      <w:r w:rsidR="001B3A1D" w:rsidRPr="00B775A0">
        <w:rPr>
          <w:rFonts w:ascii="Times New Roman" w:hAnsi="Times New Roman" w:cs="Times New Roman"/>
          <w:sz w:val="22"/>
          <w:szCs w:val="22"/>
          <w:lang w:val="ru-RU"/>
        </w:rPr>
        <w:t>____________________</w:t>
      </w:r>
      <w:r w:rsidR="00BA0B85" w:rsidRPr="00B775A0">
        <w:rPr>
          <w:rStyle w:val="af7"/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1264EABF" w14:textId="77777777" w:rsidR="009130FF" w:rsidRPr="00B775A0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обязуется ежемесячно, не позднее последнего дня месяца, предоставлять Заказчику Отчет о поставке и передаче в монтаж материально-технических ресурсов в з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оне ответственности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(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_Ref485998999 \h  \* MERGEFORMAT </w:instrTex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Приложение З. Образец Отчета о поставке и передаче в монтаж материально-технических ресурсов в зоне ответственности 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448E6FB0" w14:textId="77777777" w:rsidR="005661A6" w:rsidRPr="00B775A0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предоставлять Заказчику ежемесячный Отчет о готовности исполнительной документации</w:t>
      </w:r>
      <w:r w:rsidR="00064F23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_Ref485999009 \h  \* MERGEFORMAT </w:instrTex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И. Образец Отчета о готовности Исполнительной документации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064F23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).</w:t>
      </w:r>
    </w:p>
    <w:p w14:paraId="275F85A9" w14:textId="78F87BB3" w:rsidR="008F2852" w:rsidRPr="00B775A0" w:rsidRDefault="004751D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</w:t>
      </w:r>
      <w:r w:rsidR="008F2852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ежедекадно </w:t>
      </w:r>
      <w:r w:rsidR="009130FF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в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соответствии с требованиями Заказчика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направлять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Заказчику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официальным письмом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="00E73F6F">
        <w:rPr>
          <w:rFonts w:ascii="Times New Roman" w:hAnsi="Times New Roman" w:cs="Times New Roman"/>
          <w:color w:val="auto"/>
          <w:sz w:val="22"/>
          <w:szCs w:val="22"/>
        </w:rPr>
        <w:t>PriemnayaPU@nornik.ru</w:t>
      </w:r>
      <w:r w:rsidR="00C87FD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Отчет о</w:t>
      </w:r>
      <w:r w:rsidR="0014251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статусе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исполнени</w:t>
      </w:r>
      <w:r w:rsidR="0014251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я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</w:rPr>
        <w:t>План-задания выполнения работ</w:t>
      </w:r>
      <w:r w:rsidR="00E96A8D" w:rsidRPr="00B775A0" w:rsidDel="00E96A8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</w:t>
      </w:r>
      <w:r w:rsidR="00860A8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следующий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месяц (</w: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_Ref485998002 \h  \* MERGEFORMAT </w:instrTex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Приложение Д. Образец </w:t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Отчета об исполнении План-задания выполнения работ на следующий месяц</w: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). В состав Отчет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а входят (но не ограничиваясь)</w:t>
      </w:r>
      <w:r w:rsidR="00702C9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разбивке по собственным силам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702C9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субподрядным организациям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:</w:t>
      </w:r>
    </w:p>
    <w:p w14:paraId="16976C41" w14:textId="77777777" w:rsidR="009130FF" w:rsidRPr="00B775A0" w:rsidRDefault="008F2852" w:rsidP="00BF2E51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PDF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распечатка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Детального календарно-сетевого графика, актуализированного на отчетную дату,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с отображением сравнения Целевого плана и Текущего графика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(в формате Oracle Primavera).</w:t>
      </w:r>
    </w:p>
    <w:p w14:paraId="4A20B482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PDF-распечатка графика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работ, находящихся на критическом пути. </w:t>
      </w:r>
    </w:p>
    <w:p w14:paraId="63B9B039" w14:textId="77777777" w:rsidR="009130FF" w:rsidRPr="00B775A0" w:rsidRDefault="008F2852" w:rsidP="00E96A8D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об исполнении плана выполнения 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работ;</w:t>
      </w:r>
    </w:p>
    <w:p w14:paraId="65AA621B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персонала;</w:t>
      </w:r>
    </w:p>
    <w:p w14:paraId="5482991F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техники;</w:t>
      </w:r>
    </w:p>
    <w:p w14:paraId="31392902" w14:textId="77777777" w:rsidR="009130FF" w:rsidRPr="00B775A0" w:rsidRDefault="00456327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План-фактный и факторный анализ причин отклонений.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мероприятий по ликвидации отставания от Плана, если таковое имеется.</w:t>
      </w:r>
    </w:p>
    <w:p w14:paraId="78E6F708" w14:textId="77777777" w:rsidR="009130FF" w:rsidRPr="00B775A0" w:rsidRDefault="009130FF" w:rsidP="008F2852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Фотографии состояния основных объектов и основных технологических операций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(фотографирование необходимо выполнять из установленных Заказчиком точек фотофиксации).</w:t>
      </w:r>
    </w:p>
    <w:p w14:paraId="4F9FEEC8" w14:textId="77777777" w:rsidR="00E9710F" w:rsidRPr="00B775A0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Отчет об исполнении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План-задания выполнения работ</w:t>
      </w:r>
      <w:r w:rsidRPr="00B775A0" w:rsidDel="00E96A8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месяц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рассматривается Сторонами на регулярных координационных совещаниях.</w:t>
      </w:r>
    </w:p>
    <w:p w14:paraId="459858AE" w14:textId="0E5C1A07" w:rsidR="008F2852" w:rsidRPr="00B775A0" w:rsidRDefault="004751D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</w:t>
      </w:r>
      <w:r w:rsidR="00E73F6F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ежедекадно </w:t>
      </w:r>
      <w:r w:rsidR="008F2852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в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соответствии с требованиями Заказчика направлять по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Заказчику Отчет об исполнении Месячно-суточного графика, с выделением собственных сил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сил привлеченных субподрядных организаций.</w:t>
      </w:r>
    </w:p>
    <w:p w14:paraId="008EE5E1" w14:textId="56A4C90D" w:rsidR="009130FF" w:rsidRPr="00B775A0" w:rsidRDefault="009130F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Заказчик вправе по своему усмотрению изменить/добавить формат либо периодичность любого отчета, предварительно уведомив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 предстоящих изменениях не позднее, чем за </w:t>
      </w:r>
      <w:r w:rsid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15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календарных дней до даты предоставления документа.</w:t>
      </w:r>
    </w:p>
    <w:p w14:paraId="27DA89E2" w14:textId="77777777" w:rsidR="00297274" w:rsidRPr="00B775A0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7" w:name="_Toc521597258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Проведение совещаний:</w:t>
      </w:r>
      <w:bookmarkEnd w:id="7"/>
    </w:p>
    <w:p w14:paraId="05E85A96" w14:textId="77777777" w:rsidR="00E96A8D" w:rsidRPr="00B775A0" w:rsidRDefault="00431DF4" w:rsidP="00E10152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Для обмена информацией и обсуждения текущих вопросов при выполнении Работ по данному Договору проводятся периодические совещания между Заказчиком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3DE7D883" w14:textId="77777777" w:rsidR="00E96A8D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Проведение подобных совещаний инициируется Заказчиком, организуется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0269FBA3" w14:textId="77777777" w:rsidR="00E96A8D" w:rsidRPr="00B775A0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14:paraId="36E75683" w14:textId="77777777" w:rsidR="00E96A8D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Повестка совещаний составляется организатором совещания и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после согласования с Заказчиком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распространяется всем участникам совещания не менее, чем за 3 рабочих дня до начала совещания. </w:t>
      </w:r>
    </w:p>
    <w:p w14:paraId="63EE9F34" w14:textId="77777777" w:rsidR="00431DF4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lastRenderedPageBreak/>
        <w:t>Организатор совещания в течение 2 рабочих дней готовит протоколы совещания, которые до официального выпуска согласовываются с Заказчиком.</w:t>
      </w:r>
    </w:p>
    <w:p w14:paraId="545E86E6" w14:textId="77777777" w:rsidR="00101CBE" w:rsidRPr="00B775A0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 ходе планирования и контроля выполнения Работ по Договору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 Заказчиком.</w:t>
      </w:r>
    </w:p>
    <w:p w14:paraId="496A0CCE" w14:textId="77777777" w:rsidR="00101CBE" w:rsidRPr="00B775A0" w:rsidRDefault="00101CBE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47A2038" w14:textId="1CFB0E6D" w:rsidR="00431DF4" w:rsidRPr="00B775A0" w:rsidRDefault="00CF2D89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Приложени</w:t>
      </w:r>
      <w:r w:rsidR="00BD096E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я</w:t>
      </w:r>
      <w:r w:rsidR="001277E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согласованы </w:t>
      </w:r>
      <w:r w:rsidR="00A919FC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Сторонами:</w:t>
      </w:r>
    </w:p>
    <w:p w14:paraId="5C32AE9A" w14:textId="77777777" w:rsidR="000B311F" w:rsidRPr="00B775A0" w:rsidRDefault="000B311F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</w:p>
    <w:p w14:paraId="287C6F34" w14:textId="2A66169F" w:rsidR="00431DF4" w:rsidRPr="006F3434" w:rsidRDefault="006F3434" w:rsidP="006F3434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sectPr w:rsidR="00431DF4" w:rsidRPr="006F3434" w:rsidSect="00B775A0">
          <w:headerReference w:type="default" r:id="rId8"/>
          <w:footerReference w:type="default" r:id="rId9"/>
          <w:pgSz w:w="11906" w:h="16838"/>
          <w:pgMar w:top="567" w:right="567" w:bottom="1134" w:left="1134" w:header="708" w:footer="708" w:gutter="0"/>
          <w:cols w:space="720"/>
          <w:docGrid w:linePitch="326"/>
        </w:sectPr>
      </w:pPr>
      <w:r w:rsidRPr="006F3434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Подписи Сторон:</w:t>
      </w:r>
    </w:p>
    <w:p w14:paraId="48C2E2E6" w14:textId="77777777" w:rsidR="00C97D47" w:rsidRPr="00B775A0" w:rsidRDefault="00C97D47" w:rsidP="00C97D47">
      <w:pPr>
        <w:pStyle w:val="1"/>
        <w:ind w:left="9639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bookmarkStart w:id="8" w:name="_Ref485982731"/>
      <w:bookmarkStart w:id="9" w:name="_Toc521597259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585816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А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Пример детального календарно-сетевого графика</w:t>
      </w:r>
      <w:bookmarkEnd w:id="8"/>
      <w:bookmarkEnd w:id="9"/>
    </w:p>
    <w:p w14:paraId="7787768E" w14:textId="77777777" w:rsidR="00C97D47" w:rsidRPr="00B775A0" w:rsidRDefault="00C97D47" w:rsidP="00C97D47">
      <w:pPr>
        <w:ind w:left="9639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2DC2019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ДЕТАЛЬНЫЙ КАЛЕНДАРНО-СЕТЕВОЙ ГРАФИК ВЫПОЛНЕНИЯ ВСЕГО ОБЪЕМА РАБОТ ПО ДОГОВОРУ</w:t>
      </w:r>
    </w:p>
    <w:p w14:paraId="71C811F5" w14:textId="77777777" w:rsidR="00C97D47" w:rsidRPr="00B775A0" w:rsidRDefault="00591705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E54771" wp14:editId="05F29E02">
                <wp:simplePos x="0" y="0"/>
                <wp:positionH relativeFrom="column">
                  <wp:posOffset>1388186</wp:posOffset>
                </wp:positionH>
                <wp:positionV relativeFrom="paragraph">
                  <wp:posOffset>1740231</wp:posOffset>
                </wp:positionV>
                <wp:extent cx="5349930" cy="585462"/>
                <wp:effectExtent l="0" t="1104900" r="0" b="111061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B9F4B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54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3pt;margin-top:137.05pt;width:421.25pt;height:46.1pt;rotation:-1619277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    <v:textbox>
                  <w:txbxContent>
                    <w:p w14:paraId="092B9F4B" w14:textId="77777777" w:rsidR="00B775A0" w:rsidRPr="00825A21" w:rsidRDefault="00B775A0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ПРИМЕР</w:t>
                      </w:r>
                    </w:p>
                  </w:txbxContent>
                </v:textbox>
              </v:shape>
            </w:pict>
          </mc:Fallback>
        </mc:AlternateContent>
      </w:r>
      <w:r w:rsidR="00C97D47"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w:drawing>
          <wp:anchor distT="0" distB="0" distL="114300" distR="114300" simplePos="0" relativeHeight="251676672" behindDoc="0" locked="0" layoutInCell="1" allowOverlap="1" wp14:anchorId="47A4720A" wp14:editId="0AB7D622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2365CAA8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31C632E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C97D47" w:rsidRPr="00B775A0" w:rsidSect="00C734C8">
          <w:headerReference w:type="even" r:id="rId11"/>
          <w:headerReference w:type="default" r:id="rId12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43158E83" w14:textId="77777777" w:rsidR="0030427E" w:rsidRPr="00B775A0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0" w:name="_Ref485989814"/>
      <w:bookmarkStart w:id="11" w:name="_Toc521597260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Б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Плана выполнения физических объемов основных работ</w:t>
      </w:r>
      <w:bookmarkEnd w:id="10"/>
      <w:bookmarkEnd w:id="11"/>
    </w:p>
    <w:p w14:paraId="2D091746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50CEB08B" w14:textId="77777777" w:rsidR="0030427E" w:rsidRPr="00B775A0" w:rsidRDefault="0030427E" w:rsidP="0030427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ВЫПОЛНЕНИЯ ФИЗИЧЕСКИХ ОБЪЕМОВ ОСНОВНЫХ РАБОТ</w:t>
      </w:r>
    </w:p>
    <w:p w14:paraId="2457B5B7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B775A0" w14:paraId="4B177478" w14:textId="77777777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2F29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806A4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A428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7A80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0BD63D6F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Объемы работ</w:t>
            </w:r>
          </w:p>
          <w:p w14:paraId="34FF8ED6" w14:textId="77777777" w:rsidR="00DA1E1A" w:rsidRPr="00B775A0" w:rsidRDefault="00DA1E1A" w:rsidP="00CB5AF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(на весь период выполнения работ по договору)</w:t>
            </w:r>
          </w:p>
        </w:tc>
      </w:tr>
      <w:tr w:rsidR="00DA1E1A" w:rsidRPr="00B775A0" w14:paraId="647F4BB9" w14:textId="77777777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DBF96E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FCE8FF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835807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14:paraId="50D4D2C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14:paraId="0FA69B52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14:paraId="05A164C5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A39417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74E482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6F4B3C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607F4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BD63D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A69749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069D0C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C37A72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3D643E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3B9B6E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14:paraId="3EC69CEF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</w:tr>
      <w:tr w:rsidR="00DA1E1A" w:rsidRPr="00B775A0" w14:paraId="0B92733E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8DC5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8B65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6FF52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ADB89E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905858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D9A04B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44ED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0ED3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9146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14AF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6273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A82D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ACF4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F51E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4F24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FDAA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893DD0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2AF50A17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BB90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5775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10B5E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DF429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C88A9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1384F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12C8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642B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A09C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B99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E76D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92799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F668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C9A3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4F5A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151E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48FC7E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699B5F0F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0E30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791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CCDA6C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4445D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1F898A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EC403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9141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57FF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B021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B301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20F7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8523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82B0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88EB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768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A4FA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80EC4A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6CDCA683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AB05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CF1E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8BFAC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E0F6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12400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E9F087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394D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2DCD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010C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0A43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8D0D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0691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BD4B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D6AF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8B4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8C41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D478C4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088B0B41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CF2C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B0B5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E1DC1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7492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8CB777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167336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D160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3936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B272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A7868" w14:textId="77777777" w:rsidR="00CB5AFA" w:rsidRPr="00B775A0" w:rsidRDefault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99E8A6D" wp14:editId="62315AA7">
                      <wp:simplePos x="0" y="0"/>
                      <wp:positionH relativeFrom="column">
                        <wp:posOffset>-3184387</wp:posOffset>
                      </wp:positionH>
                      <wp:positionV relativeFrom="paragraph">
                        <wp:posOffset>-380917</wp:posOffset>
                      </wp:positionV>
                      <wp:extent cx="5349930" cy="585462"/>
                      <wp:effectExtent l="0" t="1104900" r="0" b="1110615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626345" w14:textId="77777777" w:rsidR="00B775A0" w:rsidRPr="00DA1E1A" w:rsidRDefault="00B775A0" w:rsidP="00DA1E1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DA1E1A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8A6D" id="_x0000_s1027" type="#_x0000_t202" style="position:absolute;left:0;text-align:left;margin-left:-250.75pt;margin-top:-30pt;width:421.25pt;height:46.1pt;rotation:-1619277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    <v:textbox>
                        <w:txbxContent>
                          <w:p w14:paraId="0A626345" w14:textId="77777777" w:rsidR="00B775A0" w:rsidRPr="00DA1E1A" w:rsidRDefault="00B775A0" w:rsidP="00DA1E1A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1E1A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1B2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16EA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FE12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E5EA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113D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1FD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171DF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1D31C1B2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B6A8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3491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82A22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5435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4B36D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94222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E3B6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9E28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3C4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11CE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E814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2D6A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1147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BE11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105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7CEA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F3F5F2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291CAFD7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866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20FB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AC96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F6A686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F26B8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35D119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9E41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1275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29A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E2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734C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2D4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C49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13BC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F60D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200C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43D3A2E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39754C6B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889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01A7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45E36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17AE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C54CA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BD966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0097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90E5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7610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2A32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3BC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EE6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4A63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A1AD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4C28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6E0C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0F8F2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1C2BE7F8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17E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9BDA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DD1A9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1355B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8D2BB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E90E5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51E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C235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512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D0A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BCB7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8944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C52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8D2D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DB48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2CBC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CF1328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B6ECBCA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DC41643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30427E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6970AA5" w14:textId="77777777" w:rsidR="0030427E" w:rsidRPr="00B775A0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2" w:name="_Ref485989828"/>
      <w:bookmarkStart w:id="13" w:name="_Toc521597261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В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Плана мобилизации персонала и строительной техники</w:t>
      </w:r>
      <w:bookmarkEnd w:id="12"/>
      <w:bookmarkEnd w:id="13"/>
    </w:p>
    <w:p w14:paraId="3B800A9F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3A2455D2" w14:textId="77777777" w:rsidR="0030427E" w:rsidRPr="00B775A0" w:rsidRDefault="0030427E" w:rsidP="0030427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ПЛАН МОБИЛИЗАЦИИ ПЕРСОНАЛА И СТРОИТЕЛЬНОЙ ТЕХНИКИ </w:t>
      </w:r>
    </w:p>
    <w:p w14:paraId="1EFD2DE3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B775A0" w14:paraId="3741BAAA" w14:textId="77777777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613B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F1A7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0A66152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09454FA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EA4F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9BD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</w:t>
            </w:r>
          </w:p>
          <w:p w14:paraId="61541CDD" w14:textId="77777777" w:rsidR="00DA1E1A" w:rsidRPr="00B775A0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(на весь период выполнения работ по договору)</w:t>
            </w:r>
          </w:p>
          <w:p w14:paraId="72E4313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B27702" w:rsidRPr="00B775A0" w14:paraId="520DBB81" w14:textId="77777777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6FA2ECF0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68A394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58504A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CF375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C1C5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A7C8D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3332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DD650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8A0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36657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71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F2EB6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FD3C8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C8D6C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A6C6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</w:p>
        </w:tc>
      </w:tr>
      <w:tr w:rsidR="00CA1B6D" w:rsidRPr="00B775A0" w14:paraId="0684EA4D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F2903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56089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C538C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F9E9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46D4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06BB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15D8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0D6B7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09E4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3FE5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19B4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0E27A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3914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9FED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1EC5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3E3F61DF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1D48E4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822027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8636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9CA6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6611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714A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13D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1FB2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CCE4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23BB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A48C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6DDF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7D1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4653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CFA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0178C4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9A6D19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81DB0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7DF5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F4CB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DFE7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7DE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8EBC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8FE9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B88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2EC7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2C9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DC8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EF4B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DE53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802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592549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E0C8F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4B8B2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E49F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8AFF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A71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04A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1B9C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0FBF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EB8B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17F6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259D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7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EE9F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67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131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E469E3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3B09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B8B17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3EE9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3D1D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71D6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F8D2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7B6E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FFD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D0B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DA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91C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2224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9FFB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0E5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6C09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2B8E1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319E5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560E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449B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C3D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24F2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211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A849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C948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9ECE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35F0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1269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379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923B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B82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9793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AEE6D3B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7E0A7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232A6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DC4D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44A72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CE18A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3A39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F6CBA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018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39F4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62F5A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720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63DE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51F8A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BCCC7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C30F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2E336219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16EE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8D1D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7D0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1921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F7F4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2ED0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D34B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B0E6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4E77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10D8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10EE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6388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3166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FC10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C8E8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4F8230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472943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6987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144F7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9B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175B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396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1B6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8295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6D02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CA1E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C72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22E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83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628D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9E87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E7774A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5934C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0A1D3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D05F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B17F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452C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63A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781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942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8838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ACD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6F4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2BBC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B12D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FAA5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71D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AE6CF6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8031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C2FF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9456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7D05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F75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4A3F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C99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9BE4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D55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99C5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F636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4A62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61F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FA15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D6F9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7D7D0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6FE4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A68DC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A529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FBE1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BE0D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FD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62B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1E3C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CAA3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B57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6056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B58D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C81C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AABC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D6D0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5A415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33E72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EF5EA0" w14:textId="77777777" w:rsidR="0030427E" w:rsidRPr="00B775A0" w:rsidRDefault="000E716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48ED4EC" wp14:editId="068B40F9">
                      <wp:simplePos x="0" y="0"/>
                      <wp:positionH relativeFrom="column">
                        <wp:posOffset>1549120</wp:posOffset>
                      </wp:positionH>
                      <wp:positionV relativeFrom="paragraph">
                        <wp:posOffset>-990346</wp:posOffset>
                      </wp:positionV>
                      <wp:extent cx="5349930" cy="585462"/>
                      <wp:effectExtent l="0" t="1104900" r="0" b="1110615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75AD21" w14:textId="77777777" w:rsidR="00B775A0" w:rsidRPr="00825A21" w:rsidRDefault="00B775A0" w:rsidP="00980BC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D4EC" id="_x0000_s1028" type="#_x0000_t202" style="position:absolute;margin-left:122pt;margin-top:-78pt;width:421.25pt;height:46.1pt;rotation:-1619277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    <v:textbox>
                        <w:txbxContent>
                          <w:p w14:paraId="0475AD21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427E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DF75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6AEE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1B0A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21E5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2506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49CF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5DBF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443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8F5D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C15A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71AE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0FB1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DB1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B41CA3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94015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C362C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7404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AAFC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71F8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1F53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9BB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F09B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83D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2276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1D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2AFE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3E9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054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633F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30427E" w:rsidRPr="00B775A0" w14:paraId="114F56B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B82D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83678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E7FC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985A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962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3C61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36F1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9C68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22EF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F9DB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E20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6113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0442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4453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04B2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2BBF15AF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6A720CD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4A24AE5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611FD9ED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30427E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DF855C8" w14:textId="77777777" w:rsidR="00B47E77" w:rsidRPr="00B775A0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4" w:name="_Ref485994047"/>
      <w:bookmarkStart w:id="15" w:name="_Toc521597262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Г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План-задания выполнения работ на следующий месяц</w:t>
      </w:r>
      <w:bookmarkEnd w:id="14"/>
      <w:bookmarkEnd w:id="15"/>
    </w:p>
    <w:p w14:paraId="5AFF96B9" w14:textId="77777777" w:rsidR="00D07FFC" w:rsidRPr="00B775A0" w:rsidRDefault="00D07FFC" w:rsidP="00D07FFC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1A461279" w14:textId="77777777" w:rsidR="00D07FFC" w:rsidRPr="00B775A0" w:rsidRDefault="00D450F1" w:rsidP="00D07FF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ПЛАН-ЗАДАНИЕ ВЫПОЛНЕНИЯ РАБОТ НА МЕСЯЦ</w:t>
      </w:r>
    </w:p>
    <w:p w14:paraId="0D3F6894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49BA738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выполнения физических объемов основных работ на месяц (наименование месяца, год)</w:t>
      </w:r>
    </w:p>
    <w:p w14:paraId="726AE4AF" w14:textId="77777777" w:rsidR="00AB26AD" w:rsidRPr="00B775A0" w:rsidRDefault="00AB26AD" w:rsidP="00AB26AD">
      <w:pPr>
        <w:ind w:left="360"/>
        <w:rPr>
          <w:rFonts w:ascii="Times New Roman" w:hAnsi="Times New Roman" w:cs="Times New Roman"/>
          <w:b/>
          <w:color w:val="auto"/>
          <w:sz w:val="22"/>
          <w:szCs w:val="22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B775A0" w14:paraId="0389A350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4098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D84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Шифр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5075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01A8F0B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274B8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 выполняемых работ</w:t>
            </w:r>
          </w:p>
        </w:tc>
      </w:tr>
      <w:tr w:rsidR="007752DA" w:rsidRPr="00B775A0" w14:paraId="4A956C4E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4AD92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7983A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CBBCF3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096A5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42558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779B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текущему графику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65A71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текущему графику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710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0790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45BFF7C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9920" behindDoc="0" locked="0" layoutInCell="1" allowOverlap="1" wp14:anchorId="3DBDDBBA" wp14:editId="305D19A7">
                      <wp:simplePos x="0" y="0"/>
                      <wp:positionH relativeFrom="column">
                        <wp:posOffset>-2734945</wp:posOffset>
                      </wp:positionH>
                      <wp:positionV relativeFrom="paragraph">
                        <wp:posOffset>1092835</wp:posOffset>
                      </wp:positionV>
                      <wp:extent cx="5349930" cy="585462"/>
                      <wp:effectExtent l="0" t="1104900" r="0" b="111061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A49B94" w14:textId="77777777" w:rsidR="00B775A0" w:rsidRPr="005549F1" w:rsidRDefault="00B775A0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DBBA" id="_x0000_s1029" type="#_x0000_t202" style="position:absolute;left:0;text-align:left;margin-left:-215.35pt;margin-top:86.05pt;width:421.25pt;height:46.1pt;rotation:-1619277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    <v:textbox>
                        <w:txbxContent>
                          <w:p w14:paraId="04A49B94" w14:textId="77777777" w:rsidR="00B775A0" w:rsidRPr="005549F1" w:rsidRDefault="00B775A0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917F4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18CBEB62" w14:textId="77777777" w:rsidR="007752DA" w:rsidRPr="00B775A0" w:rsidRDefault="007752DA" w:rsidP="00381CE6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14:paraId="6211D15C" w14:textId="77777777" w:rsidR="007752DA" w:rsidRPr="00B775A0" w:rsidRDefault="007752DA" w:rsidP="00381CE6">
            <w:pPr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6099B08E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 том числе по </w:t>
            </w: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>декадам</w:t>
            </w:r>
            <w:r w:rsidR="00734A92"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ru-RU" w:eastAsia="en-US"/>
              </w:rPr>
              <w:t>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footnoteReference w:id="2"/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0317144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18F5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</w:p>
        </w:tc>
      </w:tr>
      <w:tr w:rsidR="007752DA" w:rsidRPr="00B775A0" w14:paraId="471197AD" w14:textId="77777777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68B96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99ED40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2D380DC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A76000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EB2FB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8920A9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5AC586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FC77D2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319C518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4EAB07D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12582F4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5C197EE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14:paraId="5926E0F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0B3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22A1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545A05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…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0E19C0" w14:textId="77777777" w:rsidR="007752DA" w:rsidRPr="00B775A0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CFED3D7" w14:textId="77777777" w:rsidR="007752DA" w:rsidRPr="00B775A0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57E42BF8" w14:textId="77777777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4A7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7C56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1DCE4D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8022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B5DA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734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471D6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FB66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AFC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177D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E371B3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1B63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57B6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4B85D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A73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F93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D03F4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7E62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264504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7BAD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7733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CE0A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E312F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5ADB8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4AF9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0529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D9A4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DEB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425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B54D48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6A11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32945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70D0E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BE45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3F26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B79C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4476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40BF64C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872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C811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2237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B704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359F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E7ED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3F2F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CBBC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DB20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E317A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81001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1AE5F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F4E6D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494D4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8D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088F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8410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E59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EACFB9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4766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05C5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32B2D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C58A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12E4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F66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4AD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25B4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5AE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FCC0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73AF6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1BBA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D4CC7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5FB9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135B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62B8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F0E5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61F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B540C2B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CD4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FA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F3E7D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129E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5CD5F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893D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B9B2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C9B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9909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DD25E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30322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60819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5787D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03401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E64E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2EF9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ECB6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EDE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57362A9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384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E8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0591B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B312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C6C75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DA55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CFA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7F3D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160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DF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EAF4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A346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E06A5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5C37B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326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B0C1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B2B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2CFA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0A289A4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0DB22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8A2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5307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20535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2A06D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558F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71B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7427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D5B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6B8FD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79FDD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B75E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B5CD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90A1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FCA3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D6CE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C8D5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817B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89D0B2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7416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4EAA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0BDC0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478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88A6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0E5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753C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6452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8C4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B9DA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4EE29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C51B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B402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CEF48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8D2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922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9B2D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3219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351146DA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1BAD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FA7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D311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FF24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3BD4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A889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3745C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BAD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9A7F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66D4F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A7D7E0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B58E5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C685AB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6D708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1E4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587E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A0AAA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9738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72D7E000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EB952CA" w14:textId="77777777" w:rsidR="00D07FFC" w:rsidRPr="00B775A0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06A9F3B7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План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и привлеченных им субподрядных организаций на месяц (наименование месяца, год)</w:t>
      </w:r>
    </w:p>
    <w:p w14:paraId="40F76F46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B775A0" w14:paraId="0EF5E012" w14:textId="77777777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74A85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A2E1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29776C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659951A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DF347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B775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 на месяц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, в том числе по декадам / 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footnoteReference w:id="3"/>
            </w:r>
          </w:p>
          <w:p w14:paraId="4A4D34F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A952B9" w14:textId="77777777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09A1BB14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C92AC02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DD95F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F7C1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 1</w:t>
            </w:r>
          </w:p>
          <w:p w14:paraId="6ED7C01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10E7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3E807" w14:textId="77777777" w:rsidR="00D07FFC" w:rsidRPr="00B775A0" w:rsidRDefault="00D07FFC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 неделя …</w:t>
            </w:r>
          </w:p>
        </w:tc>
      </w:tr>
      <w:tr w:rsidR="00CA1B6D" w:rsidRPr="00B775A0" w14:paraId="3120256E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D7588D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CEEC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1A5D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14A0B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77F3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8A49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7C1483D7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8B33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139E6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707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280A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83D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1361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7E0BCF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2C27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517B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EE99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46DA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E3AD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407E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256B71B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DBCC7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FD37E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1614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D350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8711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82D1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8ADF7C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B41ED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D0700" w14:textId="77777777" w:rsidR="00D07FFC" w:rsidRPr="00B775A0" w:rsidRDefault="005549F1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7872" behindDoc="0" locked="0" layoutInCell="1" allowOverlap="1" wp14:anchorId="58A58122" wp14:editId="6057E4FE">
                      <wp:simplePos x="0" y="0"/>
                      <wp:positionH relativeFrom="column">
                        <wp:posOffset>1223232</wp:posOffset>
                      </wp:positionH>
                      <wp:positionV relativeFrom="paragraph">
                        <wp:posOffset>192680</wp:posOffset>
                      </wp:positionV>
                      <wp:extent cx="5349930" cy="585462"/>
                      <wp:effectExtent l="0" t="1104900" r="0" b="111061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7EA718" w14:textId="77777777" w:rsidR="00B775A0" w:rsidRPr="005549F1" w:rsidRDefault="00B775A0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58122" id="_x0000_s1030" type="#_x0000_t202" style="position:absolute;margin-left:96.3pt;margin-top:15.15pt;width:421.25pt;height:46.1pt;rotation:-1619277fd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    <v:textbox>
                        <w:txbxContent>
                          <w:p w14:paraId="727EA718" w14:textId="77777777" w:rsidR="00B775A0" w:rsidRPr="005549F1" w:rsidRDefault="00B775A0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FFC"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27D0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D40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90F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F5D4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FDF1D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C7EB4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856D05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44A6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75FB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F7A1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CC92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14B0F5A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313E1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8E6B9E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4DD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CEDF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3036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6C0B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3B2C3C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8F3B8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CAB5C7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C8E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869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EFB7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0CBA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8996E1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0E7766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75B6B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B102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6B04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5A26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3567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9B6EF8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17E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2219A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FD40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51A0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38B1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B5B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CA3F7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10D9A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7B9971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A447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515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75FF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8FC7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5E6E59" w14:textId="77777777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28B96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F8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2EEE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4692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3482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3B61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8F896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C10D2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DFC84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D1E9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B10A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687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31F6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06B190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35FE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7411CA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49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9E9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E6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0576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5A3161F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D6A74C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CDB1D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EAC7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B55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D0D9C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E99E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334DC99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48FFC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47F9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0149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5A1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4381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91D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63F0EE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C6F7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D037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BDBC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A52E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C49C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8396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ECA331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B1EF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EBC6C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F4FF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C145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3F3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46F2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DCBE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7E5F5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DDBC99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163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5432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CD6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2943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3F2E6B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5EB8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97382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1176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C51D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7E0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7A35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6E0E32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9388C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4B0C54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D89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1BA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29B8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4626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8B4748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932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8060E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F41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031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A055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BAEF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210A90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7327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6D2E6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57DB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4F69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4537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31C4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0BF49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17E8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107F3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AB12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AB74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6DD2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F661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861E526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33133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36465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F3BB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2270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0320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CF5E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D7CBD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0BAEB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FBA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5F80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87E0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7C4F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BD2E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CF21291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3561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979A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DE83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193C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F8D1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7E7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136099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F355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F382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B1F3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61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A55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E2BE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07FFC" w:rsidRPr="00B775A0" w14:paraId="19296CE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2A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A2DDE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8E52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AEB8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A209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0069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543AD89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06555E1" w14:textId="77777777" w:rsidR="00D07FFC" w:rsidRPr="00B775A0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7A9C9544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мероприятий по ликвидации отставания от Плана на месяц (наименование месяца, год)</w:t>
      </w:r>
    </w:p>
    <w:p w14:paraId="64174DB5" w14:textId="77777777" w:rsidR="00D07FFC" w:rsidRPr="00B775A0" w:rsidRDefault="00D07FFC" w:rsidP="00D07FFC">
      <w:p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F8D6D7" wp14:editId="3356C588">
                <wp:simplePos x="0" y="0"/>
                <wp:positionH relativeFrom="column">
                  <wp:posOffset>2059863</wp:posOffset>
                </wp:positionH>
                <wp:positionV relativeFrom="paragraph">
                  <wp:posOffset>977265</wp:posOffset>
                </wp:positionV>
                <wp:extent cx="5349930" cy="585462"/>
                <wp:effectExtent l="0" t="1104900" r="0" b="111061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C72B5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D6D7" id="_x0000_s1031" type="#_x0000_t202" style="position:absolute;margin-left:162.2pt;margin-top:76.95pt;width:421.25pt;height:46.1pt;rotation:-1619277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    <v:textbox>
                  <w:txbxContent>
                    <w:p w14:paraId="62AC72B5" w14:textId="77777777" w:rsidR="00B775A0" w:rsidRPr="00825A21" w:rsidRDefault="00B775A0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B775A0" w14:paraId="378CBE97" w14:textId="77777777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D0D0A4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4FDA07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отставания от Плана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6BF3D2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757863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798312D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A36291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B0918A2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  <w:p w14:paraId="2702F564" w14:textId="77777777" w:rsidR="00456327" w:rsidRPr="00B775A0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B775A0" w14:paraId="7F16F0C7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D7888B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219081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6B144E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AE54C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F70281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27C8C8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B4E8A28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C84C9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1FF0B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A63529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F64FD3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5413C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88AF6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BE265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BD281B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DD482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02DF16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93B68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DD09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C78374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0AA9C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FBFF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150E9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0A39E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24DB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08F77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80B42C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0D103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335AC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82F686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DC6046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F1B819B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1712F9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03FA3B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7955D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DFCEB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E09E44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872832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1DED0B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959829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480381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BB50C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1748F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5842F7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0DDFF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55BF3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95EC4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37544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FB4438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07504B0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441C6C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A7491C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509109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7CEBC37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173C69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4E46445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8E7740D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25BC70E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5F01DA2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7AD9683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973F516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05BCC1B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B22159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28B5F86C" w14:textId="77777777" w:rsidR="00D07FFC" w:rsidRPr="00B775A0" w:rsidRDefault="00D07FFC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D07FFC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68081DB3" w14:textId="77777777" w:rsidR="00757015" w:rsidRPr="00B775A0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6" w:name="_Ref485998002"/>
      <w:bookmarkStart w:id="17" w:name="_Toc521597263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Д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. Образец Отчета об исполнении 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План-задания выполнения работ на следующий месяц</w:t>
      </w:r>
      <w:bookmarkEnd w:id="16"/>
      <w:bookmarkEnd w:id="17"/>
    </w:p>
    <w:p w14:paraId="1A684D65" w14:textId="77777777" w:rsidR="00757015" w:rsidRPr="00B775A0" w:rsidRDefault="00757015" w:rsidP="00757015">
      <w:pPr>
        <w:ind w:left="538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E6DEEB7" w14:textId="77777777" w:rsidR="00757015" w:rsidRPr="00B775A0" w:rsidRDefault="00757015" w:rsidP="00757015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-ЗАДАНИЯ ВЫПОЛНЕНИЯ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РАБОТ НА МЕСЯЦ</w:t>
      </w:r>
    </w:p>
    <w:p w14:paraId="4A6B9FD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DE0189B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Актуализированный Детальный календарно-сетевой график выполнения всего объема работ по договору</w:t>
      </w:r>
    </w:p>
    <w:p w14:paraId="391CC4CE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B775A0" w14:paraId="551FB8B3" w14:textId="77777777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6EC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8E5B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6347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27D1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39F3F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14:paraId="5F4E48D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594C74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650D40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48624CA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2305D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325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C164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</w:tr>
      <w:tr w:rsidR="00CA1B6D" w:rsidRPr="00B775A0" w14:paraId="510397E6" w14:textId="77777777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FD7E20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DC55F5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DA8B0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411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762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9378F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693D4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39CA8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1BDA3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022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0395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A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F0D6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18A3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фев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0170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8C5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апр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BD0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466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июн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6265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июл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9D4F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авг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BB6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019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8142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CFD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BE94E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6499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фев</w: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CB7C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мар</w:t>
            </w:r>
          </w:p>
        </w:tc>
      </w:tr>
      <w:tr w:rsidR="00CA1B6D" w:rsidRPr="00B775A0" w14:paraId="0ABC9C5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732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4E60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9106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811D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25D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14DB8C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5B9CAA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A0DD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DFA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6A0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BDC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DBC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70B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9E7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AB2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200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90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F0E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B42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BF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B78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147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3DD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A3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3EAA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9D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63B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4985F6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5F2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874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916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0DCE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A70F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90BEC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597D2D1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79A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113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A6E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E4BA90" wp14:editId="3BD5FD1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02" name="Блок-схема: объединени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7F60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02" o:spid="_x0000_s1026" type="#_x0000_t128" style="position:absolute;margin-left:7.25pt;margin-top:2.5pt;width:6.9pt;height: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08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1D4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37F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514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FA7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2B1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B19F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F667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4E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457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69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560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58A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30F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0416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A8B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E26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FB11FF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1CA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F1B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D93B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7E2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B92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5DCE0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58EE98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482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969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173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0D9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EC1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247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1B5ACF25" wp14:editId="05C980FB">
                      <wp:simplePos x="0" y="0"/>
                      <wp:positionH relativeFrom="column">
                        <wp:posOffset>-3473407</wp:posOffset>
                      </wp:positionH>
                      <wp:positionV relativeFrom="paragraph">
                        <wp:posOffset>-93803</wp:posOffset>
                      </wp:positionV>
                      <wp:extent cx="5349930" cy="1554393"/>
                      <wp:effectExtent l="57150" t="1066800" r="41275" b="1075055"/>
                      <wp:wrapNone/>
                      <wp:docPr id="2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1554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6A13A0" w14:textId="77777777" w:rsidR="00B775A0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,</w:t>
                                  </w:r>
                                </w:p>
                                <w:p w14:paraId="347FB845" w14:textId="77777777" w:rsidR="00B775A0" w:rsidRPr="007E45DC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выгружается из 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Oracle Primavera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CF25" id="_x0000_s1032" type="#_x0000_t202" style="position:absolute;left:0;text-align:left;margin-left:-273.5pt;margin-top:-7.4pt;width:421.25pt;height:122.4pt;rotation:-1619277fd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    <v:textbox>
                        <w:txbxContent>
                          <w:p w14:paraId="446A13A0" w14:textId="77777777" w:rsidR="00B775A0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,</w:t>
                            </w:r>
                          </w:p>
                          <w:p w14:paraId="347FB845" w14:textId="77777777" w:rsidR="00B775A0" w:rsidRPr="007E45DC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выгружается из 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Oracle Primavera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464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DC9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BA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65DC0D" wp14:editId="44B7A169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01" name="Блок-схема: объединени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67BD" id="Блок-схема: объединение 201" o:spid="_x0000_s1026" type="#_x0000_t128" style="position:absolute;margin-left:13.05pt;margin-top:2.9pt;width:6.9pt;height: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598E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D1A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147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99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030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C9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30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B43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62D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A0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BE7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9B3359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61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EA5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25DB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28F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0319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BA9B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3ECB2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C98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D2A0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17F4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4D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90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E5B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6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C0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6B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8E7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A98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A5A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65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7AB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F74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EF6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805F2" wp14:editId="55C8F5B8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00" name="Блок-схема: объединени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BE68A" id="Блок-схема: объединение 200" o:spid="_x0000_s1026" type="#_x0000_t128" style="position:absolute;margin-left:9.2pt;margin-top:3.85pt;width:6.9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630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5A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8F0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4DD1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09573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CBB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333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CD7A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9B5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D15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8EE6C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DC127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7A91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E61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CE7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F00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488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9E9B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712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9D0D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E60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6C9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4F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AB9F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D7B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87A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02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D44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302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343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550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76DB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96DCCE8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34F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F3F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5CECA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EAD0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116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56E6E6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88D92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AA38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008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E03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8787C3" wp14:editId="7F6FF73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72BEF" id="Прямая соединительная линия 19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14B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700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30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EB28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3C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5893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E65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0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426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DFA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629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FC9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81F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A79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477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673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84C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EA8CCA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AB3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A94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C844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B43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B55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15AFC5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A8E57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EDE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864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522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928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2655F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56CD03B" wp14:editId="3A7D1EA8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6C299" id="Прямая соединительная линия 19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BC4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B07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551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4D0A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4A1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2830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881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47CA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FF2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6E5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39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D1E0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49FF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AC3B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41C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105B766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EE2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05F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6872A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40E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B39C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480ECB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710572F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8ECD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3A0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E3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B1A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514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322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0DE7D9" wp14:editId="49846159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239BA" id="Прямая соединительная линия 19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994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339E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07A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F4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39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218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71E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6EE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5C10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A5BD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2397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AB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2572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62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7A965E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96F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D9B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9602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9EB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E46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F760C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ED924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8DA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0109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942E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86D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98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1EB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01D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0AF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7745C" wp14:editId="2B57F63E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FB21A" id="Прямая соединительная линия 19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5E2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F59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D56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08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33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2A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00A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EFC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A47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D07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1B39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372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150403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758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D39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664C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E56F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49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119D4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670CA9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16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0AE5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D1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3FE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FC1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E9C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3767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57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7F3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9B3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957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277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6F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1E8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0EB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B59D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373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DD39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A2A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65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D65CE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CB7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2E0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AED5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075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BE22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A42B4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C0B00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C405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502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4F7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876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E1A6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79A7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9D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B21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243B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8E7612" wp14:editId="3C5490AB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A7D7" id="Прямая соединительная линия 19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B42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40FD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001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2ABF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C9C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D0B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A46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83A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B58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14B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7C5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AA90DC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5BB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B1B0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A86EF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53B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7F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47BCD7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2B402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E2C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CD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158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BD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446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9C4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604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AF2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9EB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F06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9422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CA4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CCC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3EBAD4" wp14:editId="68920E29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71B88" id="Прямая соединительная линия 1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DC35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B99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A72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9F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35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42D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E6CF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A84F79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43F5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F74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268C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AFC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5A2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FCDA6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0F8201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EC3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07A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29B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8B8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734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596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DC9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BEC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B85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067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ECB0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F62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185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B20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1F5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487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A43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EE2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38B5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A90EE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B79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2A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076C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28BF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589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09C6395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49209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E15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D8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4C3C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6D33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147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7DD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BB9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5E3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0D14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AB2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E25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76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1F6D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7F5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0C2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435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362F1C" wp14:editId="27BA1473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77D92E" id="Прямая соединительная линия 19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3C4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F1CB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C75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991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D3AAC07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D36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B32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6F430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B252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E340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09F7E3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1B9ACE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A876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9A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80C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C89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7DEA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5EC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EA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2AB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044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8B92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4DB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863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5829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EE4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FA9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F58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22F9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883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CA8C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AF3A00" wp14:editId="6550CAA5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C814E" id="Прямая соединительная линия 19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46E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EE632F4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003D8D24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Перечень работ на критическом пути</w:t>
      </w:r>
    </w:p>
    <w:p w14:paraId="545C5107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B775A0" w14:paraId="2622FC8F" w14:textId="77777777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D67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B94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D79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B24C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A38E3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14:paraId="1389455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436B23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14:paraId="1160A3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Изменение перечня по сравнению с прошедшим периодом.</w:t>
            </w:r>
          </w:p>
          <w:p w14:paraId="436D61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Комментарии.</w:t>
            </w:r>
          </w:p>
          <w:p w14:paraId="563FA3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Перечень корректирующих мероприятий.</w:t>
            </w:r>
          </w:p>
          <w:p w14:paraId="626DB7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95A4A9" w14:textId="77777777" w:rsidTr="003954B2">
        <w:tc>
          <w:tcPr>
            <w:tcW w:w="418" w:type="dxa"/>
            <w:vMerge/>
            <w:vAlign w:val="center"/>
            <w:hideMark/>
          </w:tcPr>
          <w:p w14:paraId="273FCE9F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14:paraId="55E666F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14:paraId="03096E0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CE90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C70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14:paraId="4CB76D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14:paraId="33EF84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14:paraId="06BF43B8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CD2BFD8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AD7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525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CE122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B0E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91B8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F604E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7CB57C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985CB3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DCF7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6B5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7A9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46D44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4B93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6EDC7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C0C03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E059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10D5BD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936DF0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906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AB6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3A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BFD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715D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7B0A9FA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19B6F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30EBD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CC277A4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D40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568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2286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F4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B3F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14E06B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00903C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8771D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01D5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49C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C37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9C59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EE5C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C91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70E1D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83DD2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4C761D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F217C1A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1A2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454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9E731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299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A7EF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6A4B3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79085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E6E78E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DAF4E7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2DC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444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51F9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9B9A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3EE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1DD716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7548A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15179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A1398B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2D8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DA8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071E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E40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276E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2C21C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677B0211" wp14:editId="750B361E">
                      <wp:simplePos x="0" y="0"/>
                      <wp:positionH relativeFrom="column">
                        <wp:posOffset>-1635101</wp:posOffset>
                      </wp:positionH>
                      <wp:positionV relativeFrom="paragraph">
                        <wp:posOffset>-217195</wp:posOffset>
                      </wp:positionV>
                      <wp:extent cx="5349930" cy="585462"/>
                      <wp:effectExtent l="0" t="1104900" r="0" b="1110615"/>
                      <wp:wrapNone/>
                      <wp:docPr id="2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88CFBF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B0211" id="_x0000_s1033" type="#_x0000_t202" style="position:absolute;left:0;text-align:left;margin-left:-128.75pt;margin-top:-17.1pt;width:421.25pt;height:46.1pt;rotation:-1619277fd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    <v:textbox>
                        <w:txbxContent>
                          <w:p w14:paraId="2A88CFBF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BD62E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2B707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74074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978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F47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78E6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01F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4F902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05A9E9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F838A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0458F9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B8D66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959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45A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7E02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F770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57A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DA8BF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DB676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BFEDDB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79CAAB9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B3A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5D1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82CF2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2008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A3F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0A3A3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0C01EE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456F3DA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E69C3C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E55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2BE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AAA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426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49DB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8E312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2A4B97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0F9E8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DE3977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7C6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A6C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5A9FC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672C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2D9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AECDA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B751B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6A834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9733435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5CD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E4B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1F3F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A0FF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470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5D7B1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1ED35F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E0539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2E5732C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69F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D97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45D2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3D7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D1D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6B2BD7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21B04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18C4C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245022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70223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44DCF9C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C676623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плана выполнения физических объемов основных работ на месяц (наименование месяца, год)</w:t>
      </w:r>
    </w:p>
    <w:p w14:paraId="55C64FEA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B775A0" w14:paraId="7CEE010D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49F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A8DBE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846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Наименование объекта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строительства и видов выполняемых работ</w:t>
            </w:r>
          </w:p>
          <w:p w14:paraId="17799E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2FC30A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686AC44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8C6C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 выполняемых работ</w:t>
            </w:r>
          </w:p>
        </w:tc>
      </w:tr>
      <w:tr w:rsidR="007752DA" w:rsidRPr="00B775A0" w14:paraId="70B734C3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AB443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2659D0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F459FE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137D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C1FCE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FF14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6FB1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FB8F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17C7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730061A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B02D7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14:paraId="31CE408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14:paraId="508E10F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4A2804F9" wp14:editId="724F2FC8">
                      <wp:simplePos x="0" y="0"/>
                      <wp:positionH relativeFrom="margin">
                        <wp:posOffset>-4589145</wp:posOffset>
                      </wp:positionH>
                      <wp:positionV relativeFrom="paragraph">
                        <wp:posOffset>1071880</wp:posOffset>
                      </wp:positionV>
                      <wp:extent cx="5349875" cy="584835"/>
                      <wp:effectExtent l="0" t="1104900" r="0" b="111061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70A10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804F9" id="_x0000_s1034" type="#_x0000_t202" style="position:absolute;left:0;text-align:left;margin-left:-361.35pt;margin-top:84.4pt;width:421.25pt;height:46.05pt;rotation:-1619277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    <v:textbox>
                        <w:txbxContent>
                          <w:p w14:paraId="74970A10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52EE8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том числе по декадам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footnoteReference w:id="4"/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23AB4B6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79C6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</w:p>
        </w:tc>
      </w:tr>
      <w:tr w:rsidR="007752DA" w:rsidRPr="00B775A0" w14:paraId="2FA1A5EC" w14:textId="77777777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702309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FCF66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28570A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43EDEE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AFB0F6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8AAC1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0EF81D9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F93BE4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1F8CD18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0E0D6E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CA0425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14:paraId="3B1CE95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14:paraId="5F3020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14:paraId="546AC1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A33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5FD9B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 неделя …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CCEE9D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ECCDD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17B0F1F2" w14:textId="77777777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67091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6D5176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67EF353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ED9496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E11C9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131E4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37D7DE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055022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383F90B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9EB4E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58901E79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14:paraId="2BEDE6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60A899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F03437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B40D0B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95346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D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55FBE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4A3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3E2BD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1C9E0C4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4A33C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7350CF99" w14:textId="77777777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EA1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ACF9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9A4C0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8220A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2ABA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E3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0FF2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559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A7C7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65DAE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78C1C4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524838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D7192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AEBD23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3EC6FE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8DEE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C082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A164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C8CC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D0C6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E40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AB9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6D8F28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906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7E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8C9E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868A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7818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5503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C40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B546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13D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471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835D7B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4A206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CD7C4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4258BC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0F7139C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C235E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A91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D23F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0EC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DD4DD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46EC5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5757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9640AF5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0F7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5B3A2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D1EE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4C3C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694B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B3DC8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06C7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E819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ED4F7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020E317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58B92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7263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D71F96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87AF71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5BFD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E55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B4553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62E8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9A4653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CC875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1D77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DE4B8A2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5363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B4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B8D8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7212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D94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C69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2465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2468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8CD1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FB53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0A8E63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0A93910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FD8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898D0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9893BA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C3783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7FFC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4BF2F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FC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63803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D9FDD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CCF9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7631A37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C04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3BBA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36DA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E38E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EDA3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8352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CF9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1F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FDC0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9951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ADF8F8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2DA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300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272D6B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AA39B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96E4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AA20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E5B5F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198A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7CA4CB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EE8AC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12B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597853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FF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C47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2389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C21D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187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F338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8137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E95B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35C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659F1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396542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192771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B54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A0656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0437B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F33B8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F82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6B6A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E9C0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C4589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C9DFF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27CB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1560CAA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DAD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B95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0A0E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8BD3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DED8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05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7C2C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8A4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FDDB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59CF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67608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59EF35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DD64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067664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9CC02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84AA8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F65C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4017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4EB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49770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CAFFE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42F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CD8866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C63F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73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B9E9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4F576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D9CB4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9A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FD29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F9A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FE1A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FACE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89552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503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1E40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5B6D60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23EE9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643D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68F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A001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EF5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FCDA49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0145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82AA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34538A8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A144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904B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95E1C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D03633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01F93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385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DA19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5B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69BD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1D6A05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11D2EE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14:paraId="640BA8C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E56C0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512C384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287893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4B3F25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4627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042198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E59A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2DF2AD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51E45F9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5498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3F72562" w14:textId="77777777" w:rsidR="005549F1" w:rsidRPr="00B775A0" w:rsidRDefault="005549F1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B61D221" w14:textId="77777777" w:rsidR="005549F1" w:rsidRPr="00B775A0" w:rsidRDefault="005549F1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2C7184D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1AFC136C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Отчет об исполнении плана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r w:rsidR="003954B2"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и привлеченных им субподрядных организаций на месяц (наименование месяца, год)</w:t>
      </w:r>
    </w:p>
    <w:p w14:paraId="5381DAB8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B775A0" w14:paraId="3981F3FE" w14:textId="77777777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09F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FF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12F97A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(собственные силы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Подрядчика</w:t>
            </w:r>
            <w:r w:rsidR="003954B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 субподрядные организации)</w:t>
            </w:r>
          </w:p>
          <w:p w14:paraId="07D12F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6AE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7FE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 на месяц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по декадам/неделям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footnoteReference w:id="5"/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14:paraId="50BB38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75927C6" w14:textId="77777777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97A327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EEB4E0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339DF7A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37C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/неделя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  <w:p w14:paraId="284B16E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B9D7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C370F" w14:textId="77777777" w:rsidR="00757015" w:rsidRPr="00B775A0" w:rsidRDefault="00757015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 …</w:t>
            </w:r>
          </w:p>
        </w:tc>
      </w:tr>
      <w:tr w:rsidR="00CA1B6D" w:rsidRPr="00B775A0" w14:paraId="64610D42" w14:textId="77777777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2578B01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7C886C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B8A4FA7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1EB1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0882E0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D8E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77820D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07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0CEFBE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</w:tr>
      <w:tr w:rsidR="00CA1B6D" w:rsidRPr="00B775A0" w14:paraId="2E37C5C5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468F8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D96E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3A3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33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33A1E5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0019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FDF75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82B8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166B52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6337C5C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AD283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AAB0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610C2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C2CB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CBF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69D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8984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7799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C18C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BCAAB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AE41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E2CA9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409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F8C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1F46E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EA9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EDA77A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2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2B7E4F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D00872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DA6FE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C0B75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4F4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E7D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41D43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61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D236F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DB7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8E324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D31540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E791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7DF1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15F5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36F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4F544E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1DA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51355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262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384800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0E5A90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2750D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015700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E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E12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A0BB8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391E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FC131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C02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35076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93A0F8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27E1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FCC8B8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D2A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C6B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606D22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D97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7B86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6F4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E74FD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F8184C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23DE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E9A6B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6D5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F3A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A2D30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5C4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7D314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45DD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920EF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E100A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0637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D8D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BA8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0AC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74F3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B85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A301E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C8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99554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4F333E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A5C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C3862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BE7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C14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6901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76A0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E5AEB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E40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AD127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90426E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1B376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29487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D626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508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36C6B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787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83E1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0A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49D7E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59CE487" w14:textId="77777777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5ED7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313B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C06F250" wp14:editId="518AAD92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-481330</wp:posOffset>
                      </wp:positionV>
                      <wp:extent cx="5349875" cy="584835"/>
                      <wp:effectExtent l="0" t="1104900" r="0" b="1110615"/>
                      <wp:wrapNone/>
                      <wp:docPr id="2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CF4F5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6F250" id="_x0000_s1035" type="#_x0000_t202" style="position:absolute;margin-left:151.55pt;margin-top:-37.9pt;width:421.25pt;height:46.05pt;rotation:-1619277fd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    <v:textbox>
                        <w:txbxContent>
                          <w:p w14:paraId="3B9CF4F5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24E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F60FBC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7541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52A2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055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88085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BE1FA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7D61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DC783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6DC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8B5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FEF3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9C0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DEAA0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8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5056A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BB0455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4926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18D4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4B8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BAC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0D1652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04D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B55A2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04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0CA6F27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5FB329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6249A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0FE3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536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237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99944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105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EAA09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24C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68640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42AFB8D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68E60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4DE5A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0E1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392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632D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16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C38D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B7C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771C5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03D15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4076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AD8DD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7D95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881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2AF7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80F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B4BD9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CBE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A7EAE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E9D9C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3211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86BE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172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B780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4792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7DDE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A67A9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705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AD4BE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BD0912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A7C9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AA352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83AF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9BA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329A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F42F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E9936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B8A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3C230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4E2696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CE73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1E5030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7385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992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ADE0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ECAA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318F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7C1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0749E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A73EB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21DA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7B6C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CC65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D8B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9D3A7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F48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627C6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6C5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C05ED7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C9D1813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90F4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CBF83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BC3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622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3DA7EC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D7A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911F9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5F2A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2EB6C0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8AF47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1533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2354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3C0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878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08D8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C59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E360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604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E47C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B0FB382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1E2A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0336B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196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82F8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B425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63F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B73D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19B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EB75A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F8A154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647F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E46C8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38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F19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5BBAC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442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FD5B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278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5EDD1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ED8330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01EF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A41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440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92A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D885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53F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9BCE05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7D0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7136A0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C3E2D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BCB7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8BE2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29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CEB9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273F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563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D7B42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B403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69C7B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C9A29D0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F3D0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B3F85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B55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A99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6265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599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4DE32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FE99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B8230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0486D81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2F6F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A2D5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B20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5E9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363273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082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AF396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315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5F935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441C49E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4C56E6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7AE7491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2ABAD5AA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плана мероприятий по ликвидации отставания от Плана на месяц (наименование месяца, год)</w:t>
      </w:r>
    </w:p>
    <w:p w14:paraId="5CA39F51" w14:textId="77777777" w:rsidR="00757015" w:rsidRPr="00B775A0" w:rsidRDefault="00757015" w:rsidP="00757015">
      <w:p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03190F5" wp14:editId="1892D575">
                <wp:simplePos x="0" y="0"/>
                <wp:positionH relativeFrom="column">
                  <wp:posOffset>2303703</wp:posOffset>
                </wp:positionH>
                <wp:positionV relativeFrom="paragraph">
                  <wp:posOffset>1727481</wp:posOffset>
                </wp:positionV>
                <wp:extent cx="5349930" cy="585462"/>
                <wp:effectExtent l="0" t="1104900" r="0" b="1110615"/>
                <wp:wrapNone/>
                <wp:docPr id="2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B44D4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90F5" id="_x0000_s1036" type="#_x0000_t202" style="position:absolute;margin-left:181.4pt;margin-top:136pt;width:421.25pt;height:46.1pt;rotation:-1619277fd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    <v:textbox>
                  <w:txbxContent>
                    <w:p w14:paraId="107B44D4" w14:textId="77777777" w:rsidR="00B775A0" w:rsidRPr="00825A21" w:rsidRDefault="00B775A0" w:rsidP="00757015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720"/>
        <w:gridCol w:w="2649"/>
        <w:gridCol w:w="2036"/>
        <w:gridCol w:w="1541"/>
        <w:gridCol w:w="1468"/>
        <w:gridCol w:w="2063"/>
        <w:gridCol w:w="701"/>
        <w:gridCol w:w="691"/>
        <w:gridCol w:w="1000"/>
        <w:gridCol w:w="1691"/>
      </w:tblGrid>
      <w:tr w:rsidR="00CA1B6D" w:rsidRPr="00B775A0" w14:paraId="46E56BC0" w14:textId="77777777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C23C7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3BBD50E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отставания от Плана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(с указанием причин отставания).</w:t>
            </w:r>
          </w:p>
          <w:p w14:paraId="67E95100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(собственные силы </w:t>
            </w:r>
            <w:r w:rsidR="004751DD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Подрядчика</w:t>
            </w:r>
            <w:r w:rsidR="003954B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 субподрядные организации)</w:t>
            </w:r>
          </w:p>
          <w:p w14:paraId="7CD561CF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1164939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6F03CF78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03B1E8A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770F55FE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62E484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 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B775A0" w14:paraId="0F175055" w14:textId="77777777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A638FB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88E7AEA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D0E256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02BD6AFD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BE107A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18AE46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18680F5E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B22507A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E765587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CBBE39A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9474B5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C71880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7B278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A8B42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014CA23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9B657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91AF9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0A611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53B87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C617F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9141C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16B83C0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4E3DA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A06A8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240A6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08B0A65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BEAB1B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B0D6A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C28AE5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B55DC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DB862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B5EDA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E7FFA69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A334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7E963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55B13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97D7BA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DFC9CB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15E2F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5B1E6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D3F2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FA527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B3B56D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D179C1D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EB6425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D012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C1989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E08DDB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2F443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158164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B5B22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24061A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F02B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BDC41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2096E52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CCD99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3E2D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3E18D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EFA463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65773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99C3A5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977445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85BFE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1FFC4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1CFC5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095FA1A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DA1C0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72030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0EAC5C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9B28A3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6DF97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307843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2694C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97E03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981BF7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9A896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8680D8C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88E7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6D341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574CC5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D032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27524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8C232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82D028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C5F4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23A9F0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F3434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ADC942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4B2C1294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4D18803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255BC989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4D4F5CB8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Фотографии состояния основных объектов и основных технологических операций</w:t>
      </w:r>
    </w:p>
    <w:p w14:paraId="78A4D16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B775A0" w14:paraId="50BE73D1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FC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101EC1F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0703AB3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32CC6DA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6798094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4EA969B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5449B22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4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5D03CE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77625006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E6C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5560626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6DAADF1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4F3DEDA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15D3917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70803B9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83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3536" behindDoc="0" locked="0" layoutInCell="1" allowOverlap="1" wp14:anchorId="5413A3CC" wp14:editId="107FAF17">
                      <wp:simplePos x="0" y="0"/>
                      <wp:positionH relativeFrom="column">
                        <wp:posOffset>-2632100</wp:posOffset>
                      </wp:positionH>
                      <wp:positionV relativeFrom="paragraph">
                        <wp:posOffset>-479095</wp:posOffset>
                      </wp:positionV>
                      <wp:extent cx="5349930" cy="585462"/>
                      <wp:effectExtent l="0" t="1104900" r="0" b="1110615"/>
                      <wp:wrapNone/>
                      <wp:docPr id="20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3099AA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3CC" id="_x0000_s1037" type="#_x0000_t202" style="position:absolute;margin-left:-207.25pt;margin-top:-37.7pt;width:421.25pt;height:46.1pt;rotation:-1619277fd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    <v:textbox>
                        <w:txbxContent>
                          <w:p w14:paraId="413099AA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4EB066C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1A4F197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FD4E79F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3C5C246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4BAD7DD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EF80A5B" w14:textId="77777777" w:rsidR="000548A0" w:rsidRPr="00B775A0" w:rsidRDefault="000548A0" w:rsidP="000548A0">
      <w:pPr>
        <w:rPr>
          <w:rFonts w:ascii="Times New Roman" w:hAnsi="Times New Roman" w:cs="Times New Roman"/>
          <w:color w:val="auto"/>
          <w:sz w:val="22"/>
          <w:szCs w:val="22"/>
        </w:rPr>
        <w:sectPr w:rsidR="000548A0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CB2336E" w14:textId="77777777" w:rsidR="000548A0" w:rsidRPr="00B775A0" w:rsidRDefault="000548A0" w:rsidP="000548A0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8" w:name="_Ref485998999"/>
      <w:bookmarkStart w:id="19" w:name="_Toc521597264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З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. Образец </w:t>
      </w:r>
      <w:r w:rsidR="00064F23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Отчета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о поставке и передаче в монтаж материально-технических ресурсов в зоне ответственности </w:t>
      </w:r>
      <w:bookmarkEnd w:id="18"/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bookmarkEnd w:id="19"/>
      <w:r w:rsidR="00E96A8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</w:t>
      </w:r>
    </w:p>
    <w:p w14:paraId="2B6BCBDE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178D35F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ОТЧЕТ </w:t>
      </w:r>
    </w:p>
    <w:p w14:paraId="7351C78A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 ИСПОЛНЕНИИ ГРАФИКА ПОСТАВКИ И ПЕРЕДАЧИ В МОНТАЖ </w:t>
      </w:r>
    </w:p>
    <w:p w14:paraId="2360E5C8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ОБОРУДОВАНИЯ И МАТЕРИАЛОВ ПОСТАВКИ В ЗОНЕ ОТВЕТСТВЕННОСТИ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</w:p>
    <w:p w14:paraId="575BEBD1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по состоянию на «___»_______ 20__г.</w:t>
      </w:r>
    </w:p>
    <w:p w14:paraId="7C7299AC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300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426"/>
        <w:gridCol w:w="424"/>
        <w:gridCol w:w="425"/>
        <w:gridCol w:w="851"/>
        <w:gridCol w:w="850"/>
        <w:gridCol w:w="851"/>
        <w:gridCol w:w="425"/>
        <w:gridCol w:w="426"/>
        <w:gridCol w:w="567"/>
        <w:gridCol w:w="991"/>
        <w:gridCol w:w="992"/>
        <w:gridCol w:w="993"/>
        <w:gridCol w:w="710"/>
      </w:tblGrid>
      <w:tr w:rsidR="00CA1B6D" w:rsidRPr="00B775A0" w14:paraId="0772C606" w14:textId="77777777" w:rsidTr="00BF2E51">
        <w:trPr>
          <w:trHeight w:val="325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7E59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59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E851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 объекта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B449A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7A490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150AF0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F580BA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C379D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Тип МТР</w:t>
            </w:r>
          </w:p>
          <w:p w14:paraId="19259F6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360B6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F05F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5761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МТР, поставка</w:t>
            </w: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0B05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Дата поставки МТР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18EA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МТР, передача в монтаж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07E3006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Дата передачи МТР в монтаж</w:t>
            </w:r>
          </w:p>
        </w:tc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93E98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Комментарии</w:t>
            </w:r>
          </w:p>
        </w:tc>
      </w:tr>
      <w:tr w:rsidR="00CA1B6D" w:rsidRPr="00B775A0" w14:paraId="3703CA2D" w14:textId="77777777" w:rsidTr="00BF2E51">
        <w:trPr>
          <w:trHeight w:val="24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59238FD2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44515B9B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0342DDE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6CD047FB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D665A14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2A9A76BA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2C97FA9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73331D1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20AD3FA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72FF5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B96B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27F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236D0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B6CA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52AB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5E3E6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63135A9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8885F1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22B449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97569A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hideMark/>
          </w:tcPr>
          <w:p w14:paraId="2862181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71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641D7E2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98FCE5" w14:textId="77777777" w:rsidTr="00BF2E51">
        <w:tc>
          <w:tcPr>
            <w:tcW w:w="419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FE85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559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1B3E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CEFA96" w14:textId="77777777" w:rsidR="00064F23" w:rsidRPr="00B775A0" w:rsidRDefault="00064F23" w:rsidP="007E45D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00E4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E0A61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4F9F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1B20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08298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48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0BC5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5FB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32E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EC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77FD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5F24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6C0CD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34A04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F531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7C1C0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4B74B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7CA1B6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90BD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9496EEA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AAE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F0E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F2ED6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4B73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F65D6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6AF6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935F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18B7D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2D01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6A3C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6E3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46D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AA34B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B660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A1C60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37C49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7E26A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DC54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A65B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1449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375C71C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5D50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3CA704D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30E20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B4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82EAA8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0EAE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F0586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7CB2D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60E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CA961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C51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23A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79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4F0C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64A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E217B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53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DEAC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9163D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AF462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224DD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10C92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601E9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9A2E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34183A1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2F64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F573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0B24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3AEC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4B41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FF13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93A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6DD9C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80DE5" w14:textId="77777777" w:rsidR="00064F23" w:rsidRPr="00B775A0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9680" behindDoc="0" locked="0" layoutInCell="1" allowOverlap="1" wp14:anchorId="0D6CC100" wp14:editId="2034E6F5">
                      <wp:simplePos x="0" y="0"/>
                      <wp:positionH relativeFrom="column">
                        <wp:posOffset>-1670430</wp:posOffset>
                      </wp:positionH>
                      <wp:positionV relativeFrom="paragraph">
                        <wp:posOffset>-701141</wp:posOffset>
                      </wp:positionV>
                      <wp:extent cx="5349930" cy="585462"/>
                      <wp:effectExtent l="0" t="1104900" r="0" b="1110615"/>
                      <wp:wrapNone/>
                      <wp:docPr id="2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9CA0B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CC100" id="_x0000_s1038" type="#_x0000_t202" style="position:absolute;left:0;text-align:left;margin-left:-131.55pt;margin-top:-55.2pt;width:421.25pt;height:46.1pt;rotation:-1619277fd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" filled="f" strokecolor="#ed7d31 [3205]" strokeweight="1pt">
                      <v:textbox>
                        <w:txbxContent>
                          <w:p w14:paraId="5C79CA0B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9CD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DDEB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6796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C841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443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FAAC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7FFD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8FC47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71A4E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FD04C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19332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2CC378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55F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920FB4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63A4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DD3F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8F9BB" w14:textId="77777777" w:rsidR="00064F23" w:rsidRPr="00B775A0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1365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F019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D96E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1DF5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F2B59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6F8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85A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6EC5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E11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8B8C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363FC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89A3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8023C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E9DBF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A9706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4AAE3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0A125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96DE9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9439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E0FFEB3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5A2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CB4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D471D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E08B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102A2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2E927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650D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9733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52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8A3C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F15F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B03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373F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701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FFB2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829D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6AFA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EDD5B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2D8A5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217E9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1902C6F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7D6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B82DC70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AFA6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6534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4EA2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70E9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D69FF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30E0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D4FA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E6575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2B8D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A0E7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89B9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656A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6701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65FF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C89A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78CBD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30D59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7EDD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09C9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9636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75C0BB5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0289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DE4743E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809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FAC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53034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7368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3814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236F6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506B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8EE3C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558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1842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83A1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86C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4B6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961A4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C057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EA8BF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90FC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AFE95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986F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0C7F8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F85DA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8724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9B6E93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C4AC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CE55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64365" w14:textId="77777777" w:rsidR="00064F23" w:rsidRPr="00B775A0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453F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6994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6405F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6FE7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9D44F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ABB6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5115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676F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FBFF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53804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6DFEA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E86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7EFE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BC12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ED79D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67047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2241C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0241A01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92C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8B4563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E86D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7396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0E0EE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1E82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2C90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27BEC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DD37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35947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D106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958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76E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3EFE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E7856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680E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BB59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68902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6F1F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05465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68AE2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ED141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4029542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D6DA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894EE8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C5ED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E1B7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5F9BA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2910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E2D16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88FD3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1C7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5DD42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0790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F65B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F1B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7BE7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3363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4E65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FD6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195C6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FB1C3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7774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CAB27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32DBFA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5D1E082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C0A5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F79F02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FFC8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86D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0EE75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8C59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C1D9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D3F94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FE2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76044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F87DD" w14:textId="77777777" w:rsidR="00064F23" w:rsidRPr="00B775A0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1728" behindDoc="0" locked="0" layoutInCell="1" allowOverlap="1" wp14:anchorId="288D0332" wp14:editId="44C065DD">
                      <wp:simplePos x="0" y="0"/>
                      <wp:positionH relativeFrom="column">
                        <wp:posOffset>-1232230</wp:posOffset>
                      </wp:positionH>
                      <wp:positionV relativeFrom="paragraph">
                        <wp:posOffset>-495885</wp:posOffset>
                      </wp:positionV>
                      <wp:extent cx="5349930" cy="585462"/>
                      <wp:effectExtent l="0" t="1104900" r="0" b="1110615"/>
                      <wp:wrapNone/>
                      <wp:docPr id="2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31382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0332" id="_x0000_s1039" type="#_x0000_t202" style="position:absolute;left:0;text-align:left;margin-left:-97.05pt;margin-top:-39.05pt;width:421.25pt;height:46.1pt;rotation:-1619277fd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" filled="f" strokecolor="#ed7d31 [3205]" strokeweight="1pt">
                      <v:textbox>
                        <w:txbxContent>
                          <w:p w14:paraId="51631382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C023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E35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4AA4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688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A3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B36C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D00548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B733F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50F5F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F9459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EFC6E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41ADD73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74B2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3FEE6BA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4E6503F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C17FA9C" w14:textId="77777777" w:rsidR="000548A0" w:rsidRPr="00B775A0" w:rsidRDefault="000548A0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EF607B8" w14:textId="77777777" w:rsidR="00064F23" w:rsidRPr="00B775A0" w:rsidRDefault="00064F23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064F23" w:rsidRPr="00B775A0" w:rsidSect="00466F7E"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14:paraId="5F92D789" w14:textId="77777777" w:rsidR="00064F23" w:rsidRPr="00B775A0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20" w:name="_Ref485999009"/>
      <w:bookmarkStart w:id="21" w:name="_Toc521597265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>Приложение И. Образец Отчета о готовности Исполнительной документации</w:t>
      </w:r>
      <w:bookmarkEnd w:id="20"/>
      <w:bookmarkEnd w:id="21"/>
    </w:p>
    <w:p w14:paraId="1F639DBB" w14:textId="77777777" w:rsidR="00064F23" w:rsidRPr="00B775A0" w:rsidRDefault="00064F23" w:rsidP="00064F23">
      <w:pPr>
        <w:ind w:left="538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BA6C52E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ОТЧЕТ </w:t>
      </w:r>
    </w:p>
    <w:p w14:paraId="57E76308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 ГОТОВНОСТИ ИСПОЛНИТЕЛЬНОЙ ДОКУМЕНТАЦИИ</w:t>
      </w:r>
    </w:p>
    <w:p w14:paraId="62CF0445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по состоянию на «___»_______ 20__г.</w:t>
      </w:r>
    </w:p>
    <w:p w14:paraId="3AE3A727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B775A0" w14:paraId="56569021" w14:textId="77777777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0661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8B7C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9E1A3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14:paraId="6360852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количество комплектов исполнительной документации (ИД), шт</w:t>
            </w:r>
          </w:p>
        </w:tc>
        <w:tc>
          <w:tcPr>
            <w:tcW w:w="8506" w:type="dxa"/>
            <w:gridSpan w:val="5"/>
            <w:hideMark/>
          </w:tcPr>
          <w:p w14:paraId="08E1D6F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Фактическое кол-во комплектов и их статус, шт</w:t>
            </w:r>
          </w:p>
        </w:tc>
        <w:tc>
          <w:tcPr>
            <w:tcW w:w="1699" w:type="dxa"/>
            <w:vMerge w:val="restart"/>
            <w:hideMark/>
          </w:tcPr>
          <w:p w14:paraId="5B01278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Примечания</w:t>
            </w:r>
          </w:p>
        </w:tc>
      </w:tr>
      <w:tr w:rsidR="00CA1B6D" w:rsidRPr="00B775A0" w14:paraId="20F9E982" w14:textId="77777777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14:paraId="51E42844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14:paraId="38E99038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734E942D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14:paraId="28976867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hideMark/>
          </w:tcPr>
          <w:p w14:paraId="538CFA2E" w14:textId="77777777" w:rsidR="00064F23" w:rsidRPr="00B775A0" w:rsidRDefault="001E479D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24109AD1" wp14:editId="2C0FFB00">
                      <wp:simplePos x="0" y="0"/>
                      <wp:positionH relativeFrom="column">
                        <wp:posOffset>-1148512</wp:posOffset>
                      </wp:positionH>
                      <wp:positionV relativeFrom="paragraph">
                        <wp:posOffset>508381</wp:posOffset>
                      </wp:positionV>
                      <wp:extent cx="5349930" cy="585462"/>
                      <wp:effectExtent l="0" t="1104900" r="0" b="1110615"/>
                      <wp:wrapNone/>
                      <wp:docPr id="2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9A216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9AD1" id="_x0000_s1040" type="#_x0000_t202" style="position:absolute;left:0;text-align:left;margin-left:-90.45pt;margin-top:40.05pt;width:421.25pt;height:46.1pt;rotation:-1619277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    <v:textbox>
                        <w:txbxContent>
                          <w:p w14:paraId="7BE9A216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F23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14:paraId="62668A7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ИД подписана независимым техническим надзором </w:t>
            </w:r>
          </w:p>
          <w:p w14:paraId="12DB6D5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14:paraId="06FFA37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14:paraId="182DD5E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14:paraId="3174E7E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14:paraId="6CF2281E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5903D1F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FD53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2EF7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F04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0" w:type="dxa"/>
          </w:tcPr>
          <w:p w14:paraId="4B63423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9F143E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7C6C6A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FC0481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E9B712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1C50BF3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60C5210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1B21B5E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5774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C937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0A94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14:paraId="502F8FE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BB07D5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CC5461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71E2E1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BDA93A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3B6028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7302137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A08C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0BC4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446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976674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14:paraId="374257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14:paraId="0719BCF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14:paraId="0173289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14:paraId="39E939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14:paraId="434B99E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14:paraId="465D144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699" w:type="dxa"/>
          </w:tcPr>
          <w:p w14:paraId="7BDFD94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1F314E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0E4A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1539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03E58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0A466D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E09709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B3207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94B6F3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DF59D1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2976F1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68D9E0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F7F236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5D6E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1645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32EE9D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1EF8DFC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CAE31A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1B3DBB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C01B61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8B3F87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B507C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39C116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377F63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E59A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1FB5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F241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14:paraId="2CDE8EC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118B9C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C9C757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954270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C6A49F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4A3ECC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FBF980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B7FD245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EB9B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705D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7953E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726555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495764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4E6D80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6FB8AA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B01C11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D5871B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50F000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2CF31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28BD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B8AC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F8B043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38EF9B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F0ED9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7BE56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BFE461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4D3861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21CD1BB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54AD2E1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F24574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0BE1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8695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6D2BC7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49356BF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17B307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DFEB08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EC7E5F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5CE1F4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F92CC0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DA9C4D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7C97136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F2D9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4A10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2FCC3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14:paraId="7E278F8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EBAA50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9590B9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81DFC0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15AEC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2824D8F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28A5480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70C6FD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090C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C79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E4EF6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14:paraId="1438226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88CF75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2F91B8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9A28F0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C557F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370511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5880CE2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4AFAF40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8ED38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64A1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5694F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985FFC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4B317F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5AA426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FC353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36EB66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959102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38CD3D2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064F23" w:rsidRPr="00B775A0" w14:paraId="6D07D6B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8E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46B4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51C39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575899D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D128C7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BA4B13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830478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F35D69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F7768E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7300494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0C55E62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56E6D7A" w14:textId="77777777" w:rsidR="00064F23" w:rsidRPr="00B775A0" w:rsidRDefault="00064F23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sectPr w:rsidR="00064F23" w:rsidRPr="00B775A0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71BB9" w14:textId="77777777" w:rsidR="00426B38" w:rsidRDefault="00426B38">
      <w:r>
        <w:separator/>
      </w:r>
    </w:p>
  </w:endnote>
  <w:endnote w:type="continuationSeparator" w:id="0">
    <w:p w14:paraId="6B490A65" w14:textId="77777777" w:rsidR="00426B38" w:rsidRDefault="00426B38">
      <w:r>
        <w:continuationSeparator/>
      </w:r>
    </w:p>
  </w:endnote>
  <w:endnote w:type="continuationNotice" w:id="1">
    <w:p w14:paraId="3BD3091E" w14:textId="77777777" w:rsidR="00426B38" w:rsidRDefault="00426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14:paraId="3FEA5ACD" w14:textId="224AAE82" w:rsidR="00B775A0" w:rsidRDefault="00B775A0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55E4" w:rsidRPr="000555E4">
          <w:rPr>
            <w:noProof/>
            <w:lang w:val="ru-RU"/>
          </w:rPr>
          <w:t>22</w:t>
        </w:r>
        <w:r>
          <w:fldChar w:fldCharType="end"/>
        </w:r>
      </w:p>
    </w:sdtContent>
  </w:sdt>
  <w:p w14:paraId="1CAA36AD" w14:textId="77777777" w:rsidR="00B775A0" w:rsidRDefault="00B775A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A61CA" w14:textId="77777777" w:rsidR="00426B38" w:rsidRDefault="00426B38">
      <w:r>
        <w:separator/>
      </w:r>
    </w:p>
  </w:footnote>
  <w:footnote w:type="continuationSeparator" w:id="0">
    <w:p w14:paraId="1CB8D08C" w14:textId="77777777" w:rsidR="00426B38" w:rsidRDefault="00426B38">
      <w:r>
        <w:continuationSeparator/>
      </w:r>
    </w:p>
  </w:footnote>
  <w:footnote w:type="continuationNotice" w:id="1">
    <w:p w14:paraId="246DBF92" w14:textId="77777777" w:rsidR="00426B38" w:rsidRDefault="00426B38"/>
  </w:footnote>
  <w:footnote w:id="2">
    <w:p w14:paraId="79B19D5B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124B3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3">
    <w:p w14:paraId="2DEEAC43" w14:textId="77777777" w:rsidR="00B775A0" w:rsidRPr="00734A92" w:rsidRDefault="00B775A0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4">
    <w:p w14:paraId="38535816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5">
    <w:p w14:paraId="70672459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45A55" w14:textId="77777777" w:rsidR="00B775A0" w:rsidRDefault="00B775A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F796" w14:textId="77777777" w:rsidR="00B775A0" w:rsidRDefault="00B775A0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208E0C43" w14:textId="77777777" w:rsidR="00B775A0" w:rsidRDefault="00B775A0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047926DB" w14:textId="77777777" w:rsidR="00B775A0" w:rsidRDefault="00B775A0">
    <w:pPr>
      <w:rPr>
        <w:sz w:val="2"/>
        <w:szCs w:val="2"/>
      </w:rPr>
    </w:pPr>
  </w:p>
  <w:p w14:paraId="36D46219" w14:textId="77777777" w:rsidR="00B775A0" w:rsidRDefault="00B775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787F6" w14:textId="77777777" w:rsidR="00B775A0" w:rsidRDefault="00B775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7AD477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Theme="majorHAnsi" w:eastAsiaTheme="majorEastAsia" w:hAnsiTheme="majorHAnsi" w:cstheme="majorBidi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131078" w:nlCheck="1" w:checkStyle="0"/>
  <w:activeWritingStyle w:appName="MSWord" w:lang="ru" w:vendorID="64" w:dllVersion="131078" w:nlCheck="1" w:checkStyle="1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134ED"/>
    <w:rsid w:val="000206C6"/>
    <w:rsid w:val="000276BE"/>
    <w:rsid w:val="000548A0"/>
    <w:rsid w:val="000555E4"/>
    <w:rsid w:val="00061D62"/>
    <w:rsid w:val="00064F23"/>
    <w:rsid w:val="00080862"/>
    <w:rsid w:val="00084748"/>
    <w:rsid w:val="000B17D5"/>
    <w:rsid w:val="000B311F"/>
    <w:rsid w:val="000B7010"/>
    <w:rsid w:val="000D7051"/>
    <w:rsid w:val="000E716A"/>
    <w:rsid w:val="00101CBE"/>
    <w:rsid w:val="00104564"/>
    <w:rsid w:val="001110B2"/>
    <w:rsid w:val="001277ED"/>
    <w:rsid w:val="00142515"/>
    <w:rsid w:val="00166C0F"/>
    <w:rsid w:val="001678B1"/>
    <w:rsid w:val="00171657"/>
    <w:rsid w:val="00180FC4"/>
    <w:rsid w:val="00194652"/>
    <w:rsid w:val="001B3A1D"/>
    <w:rsid w:val="001C09F0"/>
    <w:rsid w:val="001C12BD"/>
    <w:rsid w:val="001D4D97"/>
    <w:rsid w:val="001E479D"/>
    <w:rsid w:val="0020014D"/>
    <w:rsid w:val="002124B3"/>
    <w:rsid w:val="0024159D"/>
    <w:rsid w:val="00297274"/>
    <w:rsid w:val="002A772C"/>
    <w:rsid w:val="002B3A09"/>
    <w:rsid w:val="002B427F"/>
    <w:rsid w:val="002B7026"/>
    <w:rsid w:val="002E76CC"/>
    <w:rsid w:val="00302049"/>
    <w:rsid w:val="0030427E"/>
    <w:rsid w:val="0030738F"/>
    <w:rsid w:val="00341B9B"/>
    <w:rsid w:val="00341FC4"/>
    <w:rsid w:val="00345FE9"/>
    <w:rsid w:val="00351040"/>
    <w:rsid w:val="003639A7"/>
    <w:rsid w:val="00371DE8"/>
    <w:rsid w:val="00377D49"/>
    <w:rsid w:val="00381CE6"/>
    <w:rsid w:val="00385655"/>
    <w:rsid w:val="003954B2"/>
    <w:rsid w:val="003A61C2"/>
    <w:rsid w:val="003D2C5B"/>
    <w:rsid w:val="00411A6C"/>
    <w:rsid w:val="004127FC"/>
    <w:rsid w:val="00426B38"/>
    <w:rsid w:val="004307FF"/>
    <w:rsid w:val="00431DF4"/>
    <w:rsid w:val="00436C33"/>
    <w:rsid w:val="004430F5"/>
    <w:rsid w:val="00456327"/>
    <w:rsid w:val="00466F7E"/>
    <w:rsid w:val="004751DD"/>
    <w:rsid w:val="00475D40"/>
    <w:rsid w:val="00476C57"/>
    <w:rsid w:val="0048039C"/>
    <w:rsid w:val="004A0F72"/>
    <w:rsid w:val="004B3947"/>
    <w:rsid w:val="00504D11"/>
    <w:rsid w:val="00525600"/>
    <w:rsid w:val="005549F1"/>
    <w:rsid w:val="005661A6"/>
    <w:rsid w:val="00567667"/>
    <w:rsid w:val="00585816"/>
    <w:rsid w:val="00591705"/>
    <w:rsid w:val="00593C00"/>
    <w:rsid w:val="005973DA"/>
    <w:rsid w:val="005A7C16"/>
    <w:rsid w:val="005B741D"/>
    <w:rsid w:val="005D25CF"/>
    <w:rsid w:val="005D3D0D"/>
    <w:rsid w:val="005D5BE7"/>
    <w:rsid w:val="005F616E"/>
    <w:rsid w:val="006079B7"/>
    <w:rsid w:val="00612FAD"/>
    <w:rsid w:val="00613337"/>
    <w:rsid w:val="00615FE0"/>
    <w:rsid w:val="00625D58"/>
    <w:rsid w:val="00647712"/>
    <w:rsid w:val="00661CBE"/>
    <w:rsid w:val="00661F61"/>
    <w:rsid w:val="006665EE"/>
    <w:rsid w:val="00681F9A"/>
    <w:rsid w:val="006852C9"/>
    <w:rsid w:val="006B2B79"/>
    <w:rsid w:val="006B514F"/>
    <w:rsid w:val="006D111E"/>
    <w:rsid w:val="006D3BD6"/>
    <w:rsid w:val="006F3434"/>
    <w:rsid w:val="00702C9B"/>
    <w:rsid w:val="00734A92"/>
    <w:rsid w:val="0075252B"/>
    <w:rsid w:val="00757015"/>
    <w:rsid w:val="007752DA"/>
    <w:rsid w:val="00782FD2"/>
    <w:rsid w:val="00792027"/>
    <w:rsid w:val="007C4B2A"/>
    <w:rsid w:val="007D0894"/>
    <w:rsid w:val="007E45DC"/>
    <w:rsid w:val="007E77AA"/>
    <w:rsid w:val="007F7F96"/>
    <w:rsid w:val="00825A21"/>
    <w:rsid w:val="00833AF6"/>
    <w:rsid w:val="008362F3"/>
    <w:rsid w:val="00860A82"/>
    <w:rsid w:val="008806BD"/>
    <w:rsid w:val="00885991"/>
    <w:rsid w:val="008945E2"/>
    <w:rsid w:val="008A24A2"/>
    <w:rsid w:val="008E08CF"/>
    <w:rsid w:val="008E1396"/>
    <w:rsid w:val="008E2AC5"/>
    <w:rsid w:val="008E4F4C"/>
    <w:rsid w:val="008F2852"/>
    <w:rsid w:val="009025DB"/>
    <w:rsid w:val="00905810"/>
    <w:rsid w:val="009100FE"/>
    <w:rsid w:val="009130FF"/>
    <w:rsid w:val="0092077F"/>
    <w:rsid w:val="009221C1"/>
    <w:rsid w:val="00922556"/>
    <w:rsid w:val="009304B3"/>
    <w:rsid w:val="0093353C"/>
    <w:rsid w:val="00943636"/>
    <w:rsid w:val="00947A72"/>
    <w:rsid w:val="00980BC7"/>
    <w:rsid w:val="009A6ABB"/>
    <w:rsid w:val="009B1E9F"/>
    <w:rsid w:val="009C00AF"/>
    <w:rsid w:val="009C12EF"/>
    <w:rsid w:val="009D5CA3"/>
    <w:rsid w:val="009E7191"/>
    <w:rsid w:val="00A22A52"/>
    <w:rsid w:val="00A3798A"/>
    <w:rsid w:val="00A42B35"/>
    <w:rsid w:val="00A5078A"/>
    <w:rsid w:val="00A6373C"/>
    <w:rsid w:val="00A64774"/>
    <w:rsid w:val="00A65220"/>
    <w:rsid w:val="00A72C95"/>
    <w:rsid w:val="00A81735"/>
    <w:rsid w:val="00A919FC"/>
    <w:rsid w:val="00A95DF1"/>
    <w:rsid w:val="00AB26AD"/>
    <w:rsid w:val="00AC4592"/>
    <w:rsid w:val="00AD0A90"/>
    <w:rsid w:val="00AF5072"/>
    <w:rsid w:val="00B05EAB"/>
    <w:rsid w:val="00B17D37"/>
    <w:rsid w:val="00B27702"/>
    <w:rsid w:val="00B305D1"/>
    <w:rsid w:val="00B47BBA"/>
    <w:rsid w:val="00B47E77"/>
    <w:rsid w:val="00B54117"/>
    <w:rsid w:val="00B66AD1"/>
    <w:rsid w:val="00B74A13"/>
    <w:rsid w:val="00B775A0"/>
    <w:rsid w:val="00BA0B85"/>
    <w:rsid w:val="00BB24DE"/>
    <w:rsid w:val="00BD096E"/>
    <w:rsid w:val="00BD4B88"/>
    <w:rsid w:val="00BD74E7"/>
    <w:rsid w:val="00BF043F"/>
    <w:rsid w:val="00BF2E51"/>
    <w:rsid w:val="00C3146F"/>
    <w:rsid w:val="00C47221"/>
    <w:rsid w:val="00C640F9"/>
    <w:rsid w:val="00C734C8"/>
    <w:rsid w:val="00C87FD6"/>
    <w:rsid w:val="00C97569"/>
    <w:rsid w:val="00C97D47"/>
    <w:rsid w:val="00CA1B6D"/>
    <w:rsid w:val="00CB08BE"/>
    <w:rsid w:val="00CB5AFA"/>
    <w:rsid w:val="00CD1855"/>
    <w:rsid w:val="00CD5985"/>
    <w:rsid w:val="00CE2D1E"/>
    <w:rsid w:val="00CF2D89"/>
    <w:rsid w:val="00D07166"/>
    <w:rsid w:val="00D07FFC"/>
    <w:rsid w:val="00D2262C"/>
    <w:rsid w:val="00D334F0"/>
    <w:rsid w:val="00D34228"/>
    <w:rsid w:val="00D450F1"/>
    <w:rsid w:val="00D87AC2"/>
    <w:rsid w:val="00DA1E1A"/>
    <w:rsid w:val="00DA7289"/>
    <w:rsid w:val="00DC3B33"/>
    <w:rsid w:val="00DF139F"/>
    <w:rsid w:val="00E067EE"/>
    <w:rsid w:val="00E10152"/>
    <w:rsid w:val="00E13A0D"/>
    <w:rsid w:val="00E16685"/>
    <w:rsid w:val="00E638AD"/>
    <w:rsid w:val="00E73BD6"/>
    <w:rsid w:val="00E73F6F"/>
    <w:rsid w:val="00E77E77"/>
    <w:rsid w:val="00E96695"/>
    <w:rsid w:val="00E96A8D"/>
    <w:rsid w:val="00E9710F"/>
    <w:rsid w:val="00EA4B29"/>
    <w:rsid w:val="00EA4C29"/>
    <w:rsid w:val="00EC66AE"/>
    <w:rsid w:val="00EF09EA"/>
    <w:rsid w:val="00F26172"/>
    <w:rsid w:val="00F53F15"/>
    <w:rsid w:val="00F6104D"/>
    <w:rsid w:val="00F61C79"/>
    <w:rsid w:val="00F71D10"/>
    <w:rsid w:val="00F77B4E"/>
    <w:rsid w:val="00F81A5F"/>
    <w:rsid w:val="00F81F51"/>
    <w:rsid w:val="00F85201"/>
    <w:rsid w:val="00FA4251"/>
    <w:rsid w:val="00FA5DB7"/>
    <w:rsid w:val="00FC3789"/>
    <w:rsid w:val="00FC651B"/>
    <w:rsid w:val="00FD3619"/>
    <w:rsid w:val="00F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50EC"/>
  <w15:docId w15:val="{25B3FDA7-56DB-4C2D-B1D2-E9B4AC0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  <w:lang w:val="ru-RU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  <w:style w:type="paragraph" w:styleId="afc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d"/>
    <w:uiPriority w:val="99"/>
    <w:semiHidden/>
    <w:unhideWhenUsed/>
    <w:rsid w:val="00466F7E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afd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c"/>
    <w:uiPriority w:val="99"/>
    <w:semiHidden/>
    <w:rsid w:val="00466F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No Spacing"/>
    <w:uiPriority w:val="1"/>
    <w:qFormat/>
    <w:rsid w:val="00E13A0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-">
    <w:name w:val="Б-Текст контракта"/>
    <w:basedOn w:val="a"/>
    <w:rsid w:val="00E13A0D"/>
    <w:pPr>
      <w:spacing w:before="120"/>
      <w:jc w:val="both"/>
    </w:pPr>
    <w:rPr>
      <w:rFonts w:ascii="Times New Roman" w:eastAsia="Times New Roman" w:hAnsi="Times New Roman" w:cs="Times New Roman"/>
      <w:color w:val="aut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61532-8EDA-4E77-B53C-19D8F3F0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4317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18</cp:revision>
  <cp:lastPrinted>2018-08-07T13:12:00Z</cp:lastPrinted>
  <dcterms:created xsi:type="dcterms:W3CDTF">2018-09-21T12:19:00Z</dcterms:created>
  <dcterms:modified xsi:type="dcterms:W3CDTF">2025-03-06T10:24:00Z</dcterms:modified>
</cp:coreProperties>
</file>